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0ED66" w14:textId="77777777" w:rsidR="00C14C0E" w:rsidRPr="00C14C0E" w:rsidRDefault="00C14C0E" w:rsidP="00C14C0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FCA184" w14:textId="1983CE60" w:rsidR="0098047E" w:rsidRPr="00D8615C" w:rsidRDefault="0098047E" w:rsidP="00C14C0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615C">
        <w:rPr>
          <w:rFonts w:ascii="Times New Roman" w:hAnsi="Times New Roman" w:cs="Times New Roman"/>
          <w:b/>
          <w:bCs/>
          <w:sz w:val="24"/>
          <w:szCs w:val="24"/>
        </w:rPr>
        <w:t>Euroopa Parlamendi ja nõukogu direktiiv 2024/1785 ja Eesti õigusaktide vastavustabel</w:t>
      </w:r>
    </w:p>
    <w:p w14:paraId="07A9BAD0" w14:textId="35F0CE1B" w:rsidR="0098047E" w:rsidRPr="0098047E" w:rsidRDefault="0098047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Kontuurtabel"/>
        <w:tblW w:w="9062" w:type="dxa"/>
        <w:tblLook w:val="04A0" w:firstRow="1" w:lastRow="0" w:firstColumn="1" w:lastColumn="0" w:noHBand="0" w:noVBand="1"/>
      </w:tblPr>
      <w:tblGrid>
        <w:gridCol w:w="2056"/>
        <w:gridCol w:w="1743"/>
        <w:gridCol w:w="2634"/>
        <w:gridCol w:w="2629"/>
      </w:tblGrid>
      <w:tr w:rsidR="0098047E" w:rsidRPr="0098047E" w14:paraId="139B7202" w14:textId="77777777" w:rsidTr="69618C80">
        <w:tc>
          <w:tcPr>
            <w:tcW w:w="2490" w:type="dxa"/>
          </w:tcPr>
          <w:p w14:paraId="08BBD1B6" w14:textId="0D1654A0" w:rsidR="0098047E" w:rsidRPr="0098047E" w:rsidRDefault="00980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ELi õigusakti norm</w:t>
            </w:r>
          </w:p>
        </w:tc>
        <w:tc>
          <w:tcPr>
            <w:tcW w:w="1995" w:type="dxa"/>
          </w:tcPr>
          <w:p w14:paraId="2868DCC7" w14:textId="077725B3" w:rsidR="0098047E" w:rsidRPr="0098047E" w:rsidRDefault="00980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ELi Õigusakti normi ülevõtmise kohustus</w:t>
            </w:r>
          </w:p>
        </w:tc>
        <w:tc>
          <w:tcPr>
            <w:tcW w:w="2311" w:type="dxa"/>
          </w:tcPr>
          <w:p w14:paraId="59EA97D5" w14:textId="536289C3" w:rsidR="0098047E" w:rsidRPr="0098047E" w:rsidRDefault="00980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ELi õ</w:t>
            </w:r>
            <w:r w:rsidRPr="0098047E">
              <w:rPr>
                <w:rFonts w:ascii="Times New Roman" w:hAnsi="Times New Roman" w:cs="Times New Roman"/>
                <w:sz w:val="24"/>
                <w:szCs w:val="24"/>
              </w:rPr>
              <w:t>igusakti normi sisuliseks rakendamiseks kehtestatavad riigisisesed normid</w:t>
            </w:r>
          </w:p>
        </w:tc>
        <w:tc>
          <w:tcPr>
            <w:tcW w:w="2266" w:type="dxa"/>
          </w:tcPr>
          <w:p w14:paraId="17CFA28B" w14:textId="5C8EC95E" w:rsidR="0098047E" w:rsidRPr="0098047E" w:rsidRDefault="00980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47E">
              <w:rPr>
                <w:rFonts w:ascii="Times New Roman" w:hAnsi="Times New Roman" w:cs="Times New Roman"/>
                <w:sz w:val="24"/>
                <w:szCs w:val="24"/>
              </w:rPr>
              <w:t>Kommentaarid</w:t>
            </w:r>
          </w:p>
        </w:tc>
      </w:tr>
      <w:tr w:rsidR="00C03C98" w:rsidRPr="0098047E" w14:paraId="586E8C8E" w14:textId="77777777" w:rsidTr="00612624">
        <w:tc>
          <w:tcPr>
            <w:tcW w:w="2490" w:type="dxa"/>
          </w:tcPr>
          <w:p w14:paraId="1378FF6C" w14:textId="77777777" w:rsidR="00C03C98" w:rsidRDefault="00C03C98" w:rsidP="0061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77655E5D">
              <w:rPr>
                <w:rFonts w:ascii="Times New Roman" w:hAnsi="Times New Roman" w:cs="Times New Roman"/>
                <w:sz w:val="24"/>
                <w:szCs w:val="24"/>
              </w:rPr>
              <w:t xml:space="preserve">Artikli 1 p 2 </w:t>
            </w:r>
          </w:p>
          <w:p w14:paraId="0B4F8A9F" w14:textId="2B7DC846" w:rsidR="00C03C98" w:rsidRPr="005D0DBA" w:rsidRDefault="00C03C98" w:rsidP="0061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77655E5D">
              <w:rPr>
                <w:rFonts w:ascii="Times New Roman" w:hAnsi="Times New Roman" w:cs="Times New Roman"/>
                <w:sz w:val="24"/>
                <w:szCs w:val="24"/>
              </w:rPr>
              <w:t>(Artik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77655E5D">
              <w:rPr>
                <w:rFonts w:ascii="Times New Roman" w:hAnsi="Times New Roman" w:cs="Times New Roman"/>
                <w:sz w:val="24"/>
                <w:szCs w:val="24"/>
              </w:rPr>
              <w:t>i 1 lõige 2)</w:t>
            </w:r>
            <w:r>
              <w:rPr>
                <w:rStyle w:val="Allmrkuseviide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  <w:tc>
          <w:tcPr>
            <w:tcW w:w="1995" w:type="dxa"/>
          </w:tcPr>
          <w:p w14:paraId="05859B74" w14:textId="65CDEB50" w:rsidR="00C03C98" w:rsidRPr="0098047E" w:rsidRDefault="00C03C98" w:rsidP="00C03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</w:t>
            </w:r>
          </w:p>
        </w:tc>
        <w:tc>
          <w:tcPr>
            <w:tcW w:w="2311" w:type="dxa"/>
          </w:tcPr>
          <w:p w14:paraId="71A972A0" w14:textId="28BE649D" w:rsidR="00C03C98" w:rsidRPr="0098047E" w:rsidRDefault="00C03C98" w:rsidP="00C03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D7F">
              <w:rPr>
                <w:rFonts w:ascii="Times New Roman" w:hAnsi="Times New Roman" w:cs="Times New Roman"/>
                <w:sz w:val="24"/>
                <w:szCs w:val="24"/>
              </w:rPr>
              <w:t>Tööstusheite seaduse ja riigilõivuseaduse muutmise seadus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(THS)</w:t>
            </w:r>
            <w:r w:rsidRPr="77655E5D">
              <w:rPr>
                <w:rFonts w:ascii="Times New Roman" w:hAnsi="Times New Roman" w:cs="Times New Roman"/>
                <w:sz w:val="24"/>
                <w:szCs w:val="24"/>
              </w:rPr>
              <w:t xml:space="preserve"> §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lõige </w:t>
            </w:r>
            <w:r w:rsidRPr="77655E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6" w:type="dxa"/>
          </w:tcPr>
          <w:p w14:paraId="0C9F5AE4" w14:textId="28FD3DA2" w:rsidR="00C03C98" w:rsidRPr="0098047E" w:rsidRDefault="00474508" w:rsidP="00C03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Kuna kehtivas seaduses on </w:t>
            </w:r>
            <w:r w:rsidR="002A614D">
              <w:rPr>
                <w:rFonts w:ascii="Times New Roman" w:hAnsi="Times New Roman" w:cs="Times New Roman"/>
                <w:sz w:val="24"/>
                <w:szCs w:val="24"/>
              </w:rPr>
              <w:t>direktiivi eelmine redaktsioon üle võetud, siis sõnastust ajakohastatakse ja võ</w:t>
            </w:r>
            <w:r w:rsidR="00323F66">
              <w:rPr>
                <w:rFonts w:ascii="Times New Roman" w:hAnsi="Times New Roman" w:cs="Times New Roman"/>
                <w:sz w:val="24"/>
                <w:szCs w:val="24"/>
              </w:rPr>
              <w:t>eta</w:t>
            </w:r>
            <w:r w:rsidR="002B1167">
              <w:rPr>
                <w:rFonts w:ascii="Times New Roman" w:hAnsi="Times New Roman" w:cs="Times New Roman"/>
                <w:sz w:val="24"/>
                <w:szCs w:val="24"/>
              </w:rPr>
              <w:t>kse üle eelnõukohase seadusega</w:t>
            </w:r>
          </w:p>
        </w:tc>
      </w:tr>
      <w:tr w:rsidR="00C03C98" w:rsidRPr="0098047E" w14:paraId="2CBBC3E5" w14:textId="77777777" w:rsidTr="00612624">
        <w:tc>
          <w:tcPr>
            <w:tcW w:w="2490" w:type="dxa"/>
          </w:tcPr>
          <w:p w14:paraId="1E52BED5" w14:textId="77777777" w:rsidR="00C03C98" w:rsidRDefault="00C03C98" w:rsidP="0061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Artikli 1 p 3 </w:t>
            </w:r>
          </w:p>
          <w:p w14:paraId="2413187A" w14:textId="23EB8B7B" w:rsidR="00C03C98" w:rsidRPr="005D0DBA" w:rsidRDefault="00C03C98" w:rsidP="0061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(Artikli</w:t>
            </w:r>
            <w:r w:rsidRPr="005D0DBA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lõige</w:t>
            </w:r>
            <w:r w:rsidRPr="005D0DBA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95" w:type="dxa"/>
          </w:tcPr>
          <w:p w14:paraId="0B9EC196" w14:textId="71EB59A0" w:rsidR="00C03C98" w:rsidRPr="0098047E" w:rsidRDefault="00C03C98" w:rsidP="00C03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</w:t>
            </w:r>
          </w:p>
        </w:tc>
        <w:tc>
          <w:tcPr>
            <w:tcW w:w="2311" w:type="dxa"/>
          </w:tcPr>
          <w:p w14:paraId="647552FC" w14:textId="07322456" w:rsidR="00C03C98" w:rsidRPr="0098047E" w:rsidRDefault="00C03C98" w:rsidP="00C03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THS § 2 lõige 1</w:t>
            </w:r>
          </w:p>
        </w:tc>
        <w:tc>
          <w:tcPr>
            <w:tcW w:w="2266" w:type="dxa"/>
          </w:tcPr>
          <w:p w14:paraId="03FD6FEF" w14:textId="15A17A8E" w:rsidR="00C03C98" w:rsidRPr="0098047E" w:rsidRDefault="008F7C25" w:rsidP="00C03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Võetakse üle eelnõukohase seadusega</w:t>
            </w:r>
          </w:p>
        </w:tc>
      </w:tr>
      <w:tr w:rsidR="00C03C98" w:rsidRPr="0098047E" w14:paraId="5D3F2285" w14:textId="77777777" w:rsidTr="00612624">
        <w:tc>
          <w:tcPr>
            <w:tcW w:w="2490" w:type="dxa"/>
          </w:tcPr>
          <w:p w14:paraId="32141AD0" w14:textId="77777777" w:rsidR="00C03C98" w:rsidRDefault="00C03C98" w:rsidP="0061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Artikli 1 p 4a</w:t>
            </w:r>
          </w:p>
          <w:p w14:paraId="3A56F824" w14:textId="6638F4CC" w:rsidR="00C03C98" w:rsidRPr="005D0DBA" w:rsidRDefault="00C03C98" w:rsidP="0061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(Artikli</w:t>
            </w:r>
            <w:r w:rsidRPr="005D0DBA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 </w:t>
            </w:r>
            <w:r w:rsidRPr="005D0D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95" w:type="dxa"/>
          </w:tcPr>
          <w:p w14:paraId="357A4FA6" w14:textId="4E8F46C0" w:rsidR="00C03C98" w:rsidRPr="0098047E" w:rsidRDefault="00C03C98" w:rsidP="00C03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Jah</w:t>
            </w:r>
          </w:p>
        </w:tc>
        <w:tc>
          <w:tcPr>
            <w:tcW w:w="2311" w:type="dxa"/>
          </w:tcPr>
          <w:p w14:paraId="304E7397" w14:textId="4520583C" w:rsidR="00C03C98" w:rsidRPr="0098047E" w:rsidRDefault="00C03C98" w:rsidP="00C03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THS § 5 lõige 1</w:t>
            </w:r>
          </w:p>
        </w:tc>
        <w:tc>
          <w:tcPr>
            <w:tcW w:w="2266" w:type="dxa"/>
          </w:tcPr>
          <w:p w14:paraId="4CB52AFE" w14:textId="6EE754ED" w:rsidR="00C03C98" w:rsidRPr="0098047E" w:rsidRDefault="008F7C25" w:rsidP="00C03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Võetakse üle eelnõukohase seadusega</w:t>
            </w:r>
          </w:p>
        </w:tc>
      </w:tr>
      <w:tr w:rsidR="00C03C98" w:rsidRPr="0098047E" w14:paraId="3AD1A3D4" w14:textId="77777777" w:rsidTr="00612624">
        <w:tc>
          <w:tcPr>
            <w:tcW w:w="2490" w:type="dxa"/>
          </w:tcPr>
          <w:p w14:paraId="5A1C36C2" w14:textId="161A1597" w:rsidR="00C03C98" w:rsidRPr="005D0DBA" w:rsidRDefault="00C03C98" w:rsidP="0061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Artikli 1 p 4b (Artikli</w:t>
            </w:r>
            <w:r w:rsidRPr="005D0DBA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 </w:t>
            </w:r>
            <w:r w:rsidRPr="005D0D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95" w:type="dxa"/>
          </w:tcPr>
          <w:p w14:paraId="076DA6A4" w14:textId="79066FF5" w:rsidR="00C03C98" w:rsidRPr="0098047E" w:rsidRDefault="00C03C98" w:rsidP="00C03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Jah</w:t>
            </w:r>
          </w:p>
        </w:tc>
        <w:tc>
          <w:tcPr>
            <w:tcW w:w="2311" w:type="dxa"/>
          </w:tcPr>
          <w:p w14:paraId="149EA637" w14:textId="7DA96569" w:rsidR="00C03C98" w:rsidRPr="0098047E" w:rsidRDefault="00C03C98" w:rsidP="00C03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THS § 6 lõige 1</w:t>
            </w:r>
          </w:p>
        </w:tc>
        <w:tc>
          <w:tcPr>
            <w:tcW w:w="2266" w:type="dxa"/>
          </w:tcPr>
          <w:p w14:paraId="255B4E25" w14:textId="3BB202E8" w:rsidR="00C03C98" w:rsidRPr="0098047E" w:rsidRDefault="008F7C25" w:rsidP="00C03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Võetakse üle eelnõukohase seadusega</w:t>
            </w:r>
          </w:p>
        </w:tc>
      </w:tr>
      <w:tr w:rsidR="00C03C98" w:rsidRPr="0098047E" w14:paraId="64F768F1" w14:textId="77777777" w:rsidTr="00612624">
        <w:tc>
          <w:tcPr>
            <w:tcW w:w="2490" w:type="dxa"/>
          </w:tcPr>
          <w:p w14:paraId="1786D34F" w14:textId="00BDDD60" w:rsidR="00C03C98" w:rsidRPr="005D0DBA" w:rsidRDefault="00C03C98" w:rsidP="0061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Artikli 1 p 4c (Artikli</w:t>
            </w:r>
            <w:r w:rsidRPr="005D0DBA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 </w:t>
            </w:r>
            <w:r w:rsidRPr="005D0DBA">
              <w:rPr>
                <w:rFonts w:ascii="Times New Roman" w:hAnsi="Times New Roman" w:cs="Times New Roman"/>
                <w:sz w:val="24"/>
                <w:szCs w:val="24"/>
              </w:rPr>
              <w:t>5a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95" w:type="dxa"/>
          </w:tcPr>
          <w:p w14:paraId="2A6548A1" w14:textId="070207BD" w:rsidR="00C03C98" w:rsidRPr="0098047E" w:rsidRDefault="00C03C98" w:rsidP="00C03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Jah</w:t>
            </w:r>
          </w:p>
        </w:tc>
        <w:tc>
          <w:tcPr>
            <w:tcW w:w="2311" w:type="dxa"/>
          </w:tcPr>
          <w:p w14:paraId="0AA0148B" w14:textId="4E375351" w:rsidR="00C03C98" w:rsidRPr="0098047E" w:rsidRDefault="00C03C98" w:rsidP="00C03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THS § 5 lõige 6</w:t>
            </w:r>
          </w:p>
        </w:tc>
        <w:tc>
          <w:tcPr>
            <w:tcW w:w="2266" w:type="dxa"/>
          </w:tcPr>
          <w:p w14:paraId="3A40D9FC" w14:textId="37264D08" w:rsidR="00C03C98" w:rsidRPr="0098047E" w:rsidRDefault="008F7C25" w:rsidP="00C03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Võetakse üle eelnõukohase seadusega</w:t>
            </w:r>
          </w:p>
        </w:tc>
      </w:tr>
      <w:tr w:rsidR="00C03C98" w:rsidRPr="0098047E" w14:paraId="51D918BE" w14:textId="77777777" w:rsidTr="00612624">
        <w:tc>
          <w:tcPr>
            <w:tcW w:w="2490" w:type="dxa"/>
          </w:tcPr>
          <w:p w14:paraId="0281E1F0" w14:textId="25876397" w:rsidR="00C03C98" w:rsidRPr="005D0DBA" w:rsidRDefault="00C03C98" w:rsidP="0061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Artikli 1 p 4c (Artikli</w:t>
            </w:r>
            <w:r w:rsidRPr="005D0DBA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 </w:t>
            </w:r>
            <w:r w:rsidRPr="005D0DBA">
              <w:rPr>
                <w:rFonts w:ascii="Times New Roman" w:hAnsi="Times New Roman" w:cs="Times New Roman"/>
                <w:sz w:val="24"/>
                <w:szCs w:val="24"/>
              </w:rPr>
              <w:t>9a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95" w:type="dxa"/>
          </w:tcPr>
          <w:p w14:paraId="4BC55561" w14:textId="73EF8957" w:rsidR="00C03C98" w:rsidRPr="0098047E" w:rsidRDefault="00C03C98" w:rsidP="00C03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Jah</w:t>
            </w:r>
          </w:p>
        </w:tc>
        <w:tc>
          <w:tcPr>
            <w:tcW w:w="2311" w:type="dxa"/>
          </w:tcPr>
          <w:p w14:paraId="6C6955FC" w14:textId="569E3FD1" w:rsidR="00C03C98" w:rsidRPr="0098047E" w:rsidRDefault="00C03C98" w:rsidP="00C03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THS § 8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20149D09" w14:textId="53660213" w:rsidR="00C03C98" w:rsidRPr="0098047E" w:rsidRDefault="008F7C25" w:rsidP="00C03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Võetakse üle eelnõukohase seadusega</w:t>
            </w:r>
          </w:p>
        </w:tc>
      </w:tr>
      <w:tr w:rsidR="00C03C98" w:rsidRPr="0098047E" w14:paraId="2619CF2A" w14:textId="77777777" w:rsidTr="00612624">
        <w:tc>
          <w:tcPr>
            <w:tcW w:w="2490" w:type="dxa"/>
          </w:tcPr>
          <w:p w14:paraId="10970CE4" w14:textId="7A18CC44" w:rsidR="00C03C98" w:rsidRPr="005D0DBA" w:rsidRDefault="00C03C98" w:rsidP="0061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Artikli 1 p 4</w:t>
            </w:r>
            <w:r w:rsidR="001E2407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(Artikli</w:t>
            </w:r>
            <w:r w:rsidRPr="005D0DBA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 </w:t>
            </w:r>
            <w:r w:rsidRPr="005D0DBA">
              <w:rPr>
                <w:rFonts w:ascii="Times New Roman" w:hAnsi="Times New Roman" w:cs="Times New Roman"/>
                <w:sz w:val="24"/>
                <w:szCs w:val="24"/>
              </w:rPr>
              <w:t>10b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95" w:type="dxa"/>
          </w:tcPr>
          <w:p w14:paraId="0DD62E78" w14:textId="4774CAD6" w:rsidR="00C03C98" w:rsidRPr="0098047E" w:rsidRDefault="00C03C98" w:rsidP="00C03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Jah</w:t>
            </w:r>
          </w:p>
        </w:tc>
        <w:tc>
          <w:tcPr>
            <w:tcW w:w="2311" w:type="dxa"/>
          </w:tcPr>
          <w:p w14:paraId="6CC16870" w14:textId="0177EDE3" w:rsidR="00C03C98" w:rsidRPr="0098047E" w:rsidRDefault="00E34F7E" w:rsidP="00C03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THS § 8 lõige 2 punkt 2</w:t>
            </w:r>
          </w:p>
        </w:tc>
        <w:tc>
          <w:tcPr>
            <w:tcW w:w="2266" w:type="dxa"/>
          </w:tcPr>
          <w:p w14:paraId="52D08F64" w14:textId="6C113AC5" w:rsidR="00C03C98" w:rsidRPr="0098047E" w:rsidRDefault="00E34F7E" w:rsidP="00C03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eastAsia="et-EE"/>
              </w:rPr>
              <w:t>Varem kehtestatud</w:t>
            </w:r>
          </w:p>
        </w:tc>
      </w:tr>
      <w:tr w:rsidR="00C03C98" w:rsidRPr="0098047E" w14:paraId="5925AE54" w14:textId="77777777" w:rsidTr="00612624">
        <w:tc>
          <w:tcPr>
            <w:tcW w:w="2490" w:type="dxa"/>
          </w:tcPr>
          <w:p w14:paraId="472D3DF2" w14:textId="2461462A" w:rsidR="00C03C98" w:rsidRPr="005D0DBA" w:rsidRDefault="00C03C98" w:rsidP="0061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Artikli 1 p 4</w:t>
            </w:r>
            <w:r w:rsidR="001E2407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5D4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(Artikli</w:t>
            </w:r>
            <w:r w:rsidRPr="005D0DBA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 </w:t>
            </w:r>
            <w:r w:rsidRPr="005D0DBA">
              <w:rPr>
                <w:rFonts w:ascii="Times New Roman" w:hAnsi="Times New Roman" w:cs="Times New Roman"/>
                <w:sz w:val="24"/>
                <w:szCs w:val="24"/>
              </w:rPr>
              <w:t>10c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95" w:type="dxa"/>
          </w:tcPr>
          <w:p w14:paraId="2DAE55E4" w14:textId="669653E0" w:rsidR="00C03C98" w:rsidRPr="0098047E" w:rsidRDefault="00C03C98" w:rsidP="00C03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Jah</w:t>
            </w:r>
          </w:p>
        </w:tc>
        <w:tc>
          <w:tcPr>
            <w:tcW w:w="2311" w:type="dxa"/>
          </w:tcPr>
          <w:p w14:paraId="1421D1AA" w14:textId="60AD7688" w:rsidR="00C03C98" w:rsidRPr="0098047E" w:rsidRDefault="00C03C98" w:rsidP="00C03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THS § 8 lõige 2</w:t>
            </w:r>
            <w:r w:rsidR="001E2407">
              <w:rPr>
                <w:rFonts w:ascii="Times New Roman" w:hAnsi="Times New Roman" w:cs="Times New Roman"/>
                <w:sz w:val="24"/>
                <w:szCs w:val="24"/>
              </w:rPr>
              <w:t xml:space="preserve"> punkt 3</w:t>
            </w:r>
          </w:p>
        </w:tc>
        <w:tc>
          <w:tcPr>
            <w:tcW w:w="2266" w:type="dxa"/>
          </w:tcPr>
          <w:p w14:paraId="70752552" w14:textId="2089E24B" w:rsidR="00C03C98" w:rsidRPr="0098047E" w:rsidRDefault="00947FA3" w:rsidP="00C03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Võetakse üle eelnõukohase seadusega</w:t>
            </w:r>
          </w:p>
        </w:tc>
      </w:tr>
      <w:tr w:rsidR="00C03C98" w:rsidRPr="0098047E" w14:paraId="73001DB3" w14:textId="77777777" w:rsidTr="00612624">
        <w:tc>
          <w:tcPr>
            <w:tcW w:w="2490" w:type="dxa"/>
          </w:tcPr>
          <w:p w14:paraId="159DA9F4" w14:textId="17C2C67D" w:rsidR="00C03C98" w:rsidRPr="005D0DBA" w:rsidRDefault="00C03C98" w:rsidP="0061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Artikli 1 p 4e (Artikli</w:t>
            </w:r>
            <w:r w:rsidRPr="005D0DBA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 </w:t>
            </w:r>
            <w:r w:rsidRPr="005D0DB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95" w:type="dxa"/>
          </w:tcPr>
          <w:p w14:paraId="5C8DBC85" w14:textId="301C93F0" w:rsidR="00C03C98" w:rsidRPr="0098047E" w:rsidRDefault="00C03C98" w:rsidP="00C03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Jah</w:t>
            </w:r>
          </w:p>
        </w:tc>
        <w:tc>
          <w:tcPr>
            <w:tcW w:w="2311" w:type="dxa"/>
          </w:tcPr>
          <w:p w14:paraId="44863413" w14:textId="466263CA" w:rsidR="00C03C98" w:rsidRPr="0098047E" w:rsidRDefault="00C03C98" w:rsidP="00C03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THS § 8 lõige 4</w:t>
            </w:r>
          </w:p>
        </w:tc>
        <w:tc>
          <w:tcPr>
            <w:tcW w:w="2266" w:type="dxa"/>
          </w:tcPr>
          <w:p w14:paraId="6B889D1C" w14:textId="64BB1835" w:rsidR="00C03C98" w:rsidRPr="0098047E" w:rsidRDefault="00947FA3" w:rsidP="00C03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Võetakse üle eelnõukohase seadusega</w:t>
            </w:r>
          </w:p>
        </w:tc>
      </w:tr>
      <w:tr w:rsidR="00C03C98" w:rsidRPr="0098047E" w14:paraId="472B1580" w14:textId="77777777" w:rsidTr="00612624">
        <w:tc>
          <w:tcPr>
            <w:tcW w:w="2490" w:type="dxa"/>
          </w:tcPr>
          <w:p w14:paraId="19E87E96" w14:textId="77777777" w:rsidR="00C03C98" w:rsidRDefault="00C03C98" w:rsidP="0061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Artikli 1 p 4f </w:t>
            </w:r>
          </w:p>
          <w:p w14:paraId="668056D5" w14:textId="1CC3AD9F" w:rsidR="00C03C98" w:rsidRPr="005D0DBA" w:rsidRDefault="00C03C98" w:rsidP="0061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(Artikli</w:t>
            </w:r>
            <w:r w:rsidRPr="005D0DBA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 </w:t>
            </w:r>
            <w:r w:rsidRPr="005D0DBA">
              <w:rPr>
                <w:rFonts w:ascii="Times New Roman" w:hAnsi="Times New Roman" w:cs="Times New Roman"/>
                <w:sz w:val="24"/>
                <w:szCs w:val="24"/>
              </w:rPr>
              <w:t>12a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95" w:type="dxa"/>
          </w:tcPr>
          <w:p w14:paraId="64901E7D" w14:textId="536436AD" w:rsidR="00C03C98" w:rsidRPr="0098047E" w:rsidRDefault="00C03C98" w:rsidP="00C03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Jah</w:t>
            </w:r>
          </w:p>
        </w:tc>
        <w:tc>
          <w:tcPr>
            <w:tcW w:w="2311" w:type="dxa"/>
          </w:tcPr>
          <w:p w14:paraId="07EE9DF2" w14:textId="217FD399" w:rsidR="00C03C98" w:rsidRPr="0098047E" w:rsidRDefault="00C03C98" w:rsidP="00C03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THS § </w:t>
            </w:r>
            <w:r w:rsidRPr="003A5C8E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  <w:r w:rsidRPr="003A5C8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lõige 1</w:t>
            </w:r>
          </w:p>
        </w:tc>
        <w:tc>
          <w:tcPr>
            <w:tcW w:w="2266" w:type="dxa"/>
          </w:tcPr>
          <w:p w14:paraId="682DFC0B" w14:textId="789C9599" w:rsidR="00C03C98" w:rsidRPr="0098047E" w:rsidRDefault="00947FA3" w:rsidP="00C03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Võetakse üle eelnõukohase seadusega</w:t>
            </w:r>
          </w:p>
        </w:tc>
      </w:tr>
      <w:tr w:rsidR="00C03C98" w:rsidRPr="0098047E" w14:paraId="39E2C90E" w14:textId="77777777" w:rsidTr="00612624">
        <w:tc>
          <w:tcPr>
            <w:tcW w:w="2490" w:type="dxa"/>
          </w:tcPr>
          <w:p w14:paraId="794064E7" w14:textId="77777777" w:rsidR="00C03C98" w:rsidRDefault="00C03C98" w:rsidP="0061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Artikli 1 p 4f </w:t>
            </w:r>
          </w:p>
          <w:p w14:paraId="5AE4B1BB" w14:textId="323D6B0B" w:rsidR="00C03C98" w:rsidRPr="005D0DBA" w:rsidRDefault="00C03C98" w:rsidP="0061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(Artikli</w:t>
            </w:r>
            <w:r w:rsidRPr="005D0DBA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 </w:t>
            </w:r>
            <w:r w:rsidRPr="005D0DBA">
              <w:rPr>
                <w:rFonts w:ascii="Times New Roman" w:hAnsi="Times New Roman" w:cs="Times New Roman"/>
                <w:sz w:val="24"/>
                <w:szCs w:val="24"/>
              </w:rPr>
              <w:t>13a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95" w:type="dxa"/>
          </w:tcPr>
          <w:p w14:paraId="128331CC" w14:textId="4692788B" w:rsidR="00C03C98" w:rsidRPr="0098047E" w:rsidRDefault="00C03C98" w:rsidP="00C03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Jah</w:t>
            </w:r>
          </w:p>
        </w:tc>
        <w:tc>
          <w:tcPr>
            <w:tcW w:w="2311" w:type="dxa"/>
          </w:tcPr>
          <w:p w14:paraId="4E1A10F0" w14:textId="5F6B1B2C" w:rsidR="00C03C98" w:rsidRPr="0098047E" w:rsidRDefault="00C03C98" w:rsidP="00C03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THS § 20 lõige 2</w:t>
            </w:r>
          </w:p>
        </w:tc>
        <w:tc>
          <w:tcPr>
            <w:tcW w:w="2266" w:type="dxa"/>
          </w:tcPr>
          <w:p w14:paraId="59089902" w14:textId="2A240173" w:rsidR="00C03C98" w:rsidRPr="0098047E" w:rsidRDefault="00947FA3" w:rsidP="00C03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Võetakse üle eelnõukohase seadusega</w:t>
            </w:r>
          </w:p>
        </w:tc>
      </w:tr>
      <w:tr w:rsidR="00C03C98" w:rsidRPr="0098047E" w14:paraId="2B772167" w14:textId="77777777" w:rsidTr="00612624">
        <w:tc>
          <w:tcPr>
            <w:tcW w:w="2490" w:type="dxa"/>
          </w:tcPr>
          <w:p w14:paraId="60F46430" w14:textId="77777777" w:rsidR="00C03C98" w:rsidRDefault="00C03C98" w:rsidP="0061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Artikli 1 p 4f</w:t>
            </w:r>
          </w:p>
          <w:p w14:paraId="4C47E412" w14:textId="1829129A" w:rsidR="00C03C98" w:rsidRPr="005D0DBA" w:rsidRDefault="00C03C98" w:rsidP="0061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(Artikli</w:t>
            </w:r>
            <w:r w:rsidRPr="005D0DBA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 </w:t>
            </w:r>
            <w:r w:rsidRPr="005D0DBA">
              <w:rPr>
                <w:rFonts w:ascii="Times New Roman" w:hAnsi="Times New Roman" w:cs="Times New Roman"/>
                <w:sz w:val="24"/>
                <w:szCs w:val="24"/>
              </w:rPr>
              <w:t>13aa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95" w:type="dxa"/>
          </w:tcPr>
          <w:p w14:paraId="7D05530A" w14:textId="7C274356" w:rsidR="00C03C98" w:rsidRPr="0098047E" w:rsidRDefault="00C03C98" w:rsidP="00C03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Jah</w:t>
            </w:r>
          </w:p>
        </w:tc>
        <w:tc>
          <w:tcPr>
            <w:tcW w:w="2311" w:type="dxa"/>
          </w:tcPr>
          <w:p w14:paraId="504F91EE" w14:textId="7A1A6D04" w:rsidR="00C03C98" w:rsidRPr="0098047E" w:rsidRDefault="00C03C98" w:rsidP="00C03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THS § 5 lõige 5</w:t>
            </w:r>
          </w:p>
        </w:tc>
        <w:tc>
          <w:tcPr>
            <w:tcW w:w="2266" w:type="dxa"/>
          </w:tcPr>
          <w:p w14:paraId="179E3580" w14:textId="42585DC9" w:rsidR="00C03C98" w:rsidRPr="0098047E" w:rsidRDefault="00947FA3" w:rsidP="00C03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Võetakse üle eelnõukohase seadusega</w:t>
            </w:r>
          </w:p>
        </w:tc>
      </w:tr>
      <w:tr w:rsidR="00C03C98" w:rsidRPr="0098047E" w14:paraId="67DF716A" w14:textId="77777777" w:rsidTr="00612624">
        <w:tc>
          <w:tcPr>
            <w:tcW w:w="2490" w:type="dxa"/>
          </w:tcPr>
          <w:p w14:paraId="7F3F3EE1" w14:textId="77777777" w:rsidR="00C03C98" w:rsidRDefault="00C03C98" w:rsidP="0061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Artikli 1 p 4</w:t>
            </w:r>
          </w:p>
          <w:p w14:paraId="14494536" w14:textId="385C491B" w:rsidR="00C03C98" w:rsidRPr="005D0DBA" w:rsidRDefault="00C03C98" w:rsidP="0061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(Artikli</w:t>
            </w:r>
            <w:r w:rsidRPr="005D0DBA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 </w:t>
            </w:r>
            <w:r w:rsidRPr="005D0DBA">
              <w:rPr>
                <w:rFonts w:ascii="Times New Roman" w:hAnsi="Times New Roman" w:cs="Times New Roman"/>
                <w:sz w:val="24"/>
                <w:szCs w:val="24"/>
              </w:rPr>
              <w:t>13b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95" w:type="dxa"/>
          </w:tcPr>
          <w:p w14:paraId="59F0E575" w14:textId="094F2817" w:rsidR="00C03C98" w:rsidRPr="0098047E" w:rsidRDefault="00C03C98" w:rsidP="00C03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Jah</w:t>
            </w:r>
          </w:p>
        </w:tc>
        <w:tc>
          <w:tcPr>
            <w:tcW w:w="2311" w:type="dxa"/>
          </w:tcPr>
          <w:p w14:paraId="099FA63A" w14:textId="2613DF3A" w:rsidR="00C03C98" w:rsidRPr="0098047E" w:rsidRDefault="00C03C98" w:rsidP="00C03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THS § 20 lõige 3</w:t>
            </w:r>
          </w:p>
        </w:tc>
        <w:tc>
          <w:tcPr>
            <w:tcW w:w="2266" w:type="dxa"/>
          </w:tcPr>
          <w:p w14:paraId="4CB8C80D" w14:textId="5312CD06" w:rsidR="00C03C98" w:rsidRPr="0098047E" w:rsidRDefault="00947FA3" w:rsidP="00C03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Võetakse üle eelnõukohase seadusega</w:t>
            </w:r>
          </w:p>
        </w:tc>
      </w:tr>
      <w:tr w:rsidR="00C03C98" w:rsidRPr="0098047E" w14:paraId="0D5FC089" w14:textId="77777777" w:rsidTr="00612624">
        <w:tc>
          <w:tcPr>
            <w:tcW w:w="2490" w:type="dxa"/>
          </w:tcPr>
          <w:p w14:paraId="020ECF6C" w14:textId="6ACC316E" w:rsidR="00C03C98" w:rsidRPr="005D0DBA" w:rsidRDefault="00C03C98" w:rsidP="0061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Artikli 1 p 4g (Artikli</w:t>
            </w:r>
            <w:r w:rsidRPr="005D0DBA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 </w:t>
            </w:r>
            <w:r w:rsidRPr="005D0DB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95" w:type="dxa"/>
          </w:tcPr>
          <w:p w14:paraId="0D380288" w14:textId="2E807D0B" w:rsidR="00C03C98" w:rsidRPr="0098047E" w:rsidRDefault="00C03C98" w:rsidP="00C03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Jah</w:t>
            </w:r>
          </w:p>
        </w:tc>
        <w:tc>
          <w:tcPr>
            <w:tcW w:w="2311" w:type="dxa"/>
          </w:tcPr>
          <w:p w14:paraId="38C5D9E6" w14:textId="165D1996" w:rsidR="00C03C98" w:rsidRPr="0098047E" w:rsidRDefault="00C03C98" w:rsidP="00C03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THS § 22 lõige 1</w:t>
            </w:r>
          </w:p>
        </w:tc>
        <w:tc>
          <w:tcPr>
            <w:tcW w:w="2266" w:type="dxa"/>
          </w:tcPr>
          <w:p w14:paraId="194529C2" w14:textId="13503354" w:rsidR="00C03C98" w:rsidRPr="0098047E" w:rsidRDefault="00947FA3" w:rsidP="00C03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Võetakse üle eelnõukohase seadusega</w:t>
            </w:r>
          </w:p>
        </w:tc>
      </w:tr>
      <w:tr w:rsidR="007427BB" w:rsidRPr="0098047E" w14:paraId="195BADF4" w14:textId="77777777" w:rsidTr="00612624">
        <w:tc>
          <w:tcPr>
            <w:tcW w:w="2490" w:type="dxa"/>
          </w:tcPr>
          <w:p w14:paraId="2D69FF11" w14:textId="2D1011C5" w:rsidR="007427BB" w:rsidRPr="005D0DBA" w:rsidRDefault="007427BB" w:rsidP="0061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Artikli 1 p 4h (Artikli</w:t>
            </w:r>
            <w:r w:rsidRPr="005D0DBA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 </w:t>
            </w:r>
            <w:r w:rsidRPr="005D0DB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95" w:type="dxa"/>
          </w:tcPr>
          <w:p w14:paraId="566B0AF6" w14:textId="1249DFD9" w:rsidR="007427BB" w:rsidRPr="0098047E" w:rsidRDefault="007427BB" w:rsidP="00742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Jah</w:t>
            </w:r>
          </w:p>
        </w:tc>
        <w:tc>
          <w:tcPr>
            <w:tcW w:w="2311" w:type="dxa"/>
          </w:tcPr>
          <w:p w14:paraId="63906CC3" w14:textId="55A1BEC2" w:rsidR="007427BB" w:rsidRPr="0098047E" w:rsidRDefault="00E34F7E" w:rsidP="00742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HMS § 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KeÜS § 28 ja 31</w:t>
            </w:r>
          </w:p>
        </w:tc>
        <w:tc>
          <w:tcPr>
            <w:tcW w:w="2266" w:type="dxa"/>
          </w:tcPr>
          <w:p w14:paraId="36A9562C" w14:textId="3642EAFB" w:rsidR="007427BB" w:rsidRPr="0098047E" w:rsidRDefault="00E34F7E" w:rsidP="00742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eastAsia="et-EE"/>
              </w:rPr>
              <w:t>Varem kehtestatud</w:t>
            </w:r>
          </w:p>
        </w:tc>
      </w:tr>
      <w:tr w:rsidR="007427BB" w:rsidRPr="0098047E" w14:paraId="2ECD06A1" w14:textId="77777777" w:rsidTr="00612624">
        <w:tc>
          <w:tcPr>
            <w:tcW w:w="2490" w:type="dxa"/>
          </w:tcPr>
          <w:p w14:paraId="7C5D8191" w14:textId="77777777" w:rsidR="007427BB" w:rsidRDefault="007427BB" w:rsidP="0061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Artikli 1 p 4 i</w:t>
            </w:r>
          </w:p>
          <w:p w14:paraId="6D2D268E" w14:textId="377AC828" w:rsidR="007427BB" w:rsidRPr="005D0DBA" w:rsidRDefault="007427BB" w:rsidP="0061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(Artikli</w:t>
            </w:r>
            <w:r w:rsidRPr="005D0DBA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 </w:t>
            </w:r>
            <w:r w:rsidRPr="005D0DB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95" w:type="dxa"/>
          </w:tcPr>
          <w:p w14:paraId="782D0946" w14:textId="371D3AEF" w:rsidR="007427BB" w:rsidRPr="0098047E" w:rsidRDefault="007427BB" w:rsidP="00742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Jah</w:t>
            </w:r>
          </w:p>
        </w:tc>
        <w:tc>
          <w:tcPr>
            <w:tcW w:w="2311" w:type="dxa"/>
          </w:tcPr>
          <w:p w14:paraId="72C9ADA6" w14:textId="20DC25BF" w:rsidR="007427BB" w:rsidRPr="0098047E" w:rsidRDefault="007427BB" w:rsidP="00742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THS § </w:t>
            </w:r>
            <w:r w:rsidRPr="00C029F1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  <w:r w:rsidRPr="00C029F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lõige 2</w:t>
            </w:r>
          </w:p>
        </w:tc>
        <w:tc>
          <w:tcPr>
            <w:tcW w:w="2266" w:type="dxa"/>
          </w:tcPr>
          <w:p w14:paraId="3E17B6CF" w14:textId="4CFEEF43" w:rsidR="007427BB" w:rsidRPr="0098047E" w:rsidRDefault="007427BB" w:rsidP="00742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Võetakse üle eelnõukohase seadusega</w:t>
            </w:r>
          </w:p>
        </w:tc>
      </w:tr>
      <w:tr w:rsidR="007427BB" w:rsidRPr="0098047E" w14:paraId="74E30349" w14:textId="77777777" w:rsidTr="00612624">
        <w:tc>
          <w:tcPr>
            <w:tcW w:w="2490" w:type="dxa"/>
          </w:tcPr>
          <w:p w14:paraId="0A8429C1" w14:textId="2A408C1E" w:rsidR="007427BB" w:rsidRPr="005D0DBA" w:rsidRDefault="007427BB" w:rsidP="0061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Artikli 1 p 4 j   (Artikli</w:t>
            </w:r>
            <w:r w:rsidRPr="005D0DBA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 </w:t>
            </w:r>
            <w:r w:rsidRPr="005D0DBA">
              <w:rPr>
                <w:rFonts w:ascii="Times New Roman" w:hAnsi="Times New Roman" w:cs="Times New Roman"/>
                <w:sz w:val="24"/>
                <w:szCs w:val="24"/>
              </w:rPr>
              <w:t>23a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95" w:type="dxa"/>
          </w:tcPr>
          <w:p w14:paraId="0B428DBC" w14:textId="776AB804" w:rsidR="007427BB" w:rsidRPr="0098047E" w:rsidRDefault="007427BB" w:rsidP="00742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Jah</w:t>
            </w:r>
          </w:p>
        </w:tc>
        <w:tc>
          <w:tcPr>
            <w:tcW w:w="2311" w:type="dxa"/>
          </w:tcPr>
          <w:p w14:paraId="134416C1" w14:textId="0C9D6EE8" w:rsidR="007427BB" w:rsidRPr="0098047E" w:rsidRDefault="007427BB" w:rsidP="00742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THS § </w:t>
            </w:r>
            <w:r w:rsidRPr="00C029F1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  <w:r w:rsidRPr="00C029F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lõige 1</w:t>
            </w:r>
          </w:p>
        </w:tc>
        <w:tc>
          <w:tcPr>
            <w:tcW w:w="2266" w:type="dxa"/>
          </w:tcPr>
          <w:p w14:paraId="36299918" w14:textId="6B2DC6FD" w:rsidR="007427BB" w:rsidRPr="0098047E" w:rsidRDefault="007427BB" w:rsidP="00742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Võetakse üle eelnõukohase seadusega</w:t>
            </w:r>
          </w:p>
        </w:tc>
      </w:tr>
      <w:tr w:rsidR="007427BB" w:rsidRPr="0098047E" w14:paraId="23D062EE" w14:textId="77777777" w:rsidTr="00612624">
        <w:tc>
          <w:tcPr>
            <w:tcW w:w="2490" w:type="dxa"/>
          </w:tcPr>
          <w:p w14:paraId="4401F1FE" w14:textId="094C18DE" w:rsidR="007427BB" w:rsidRPr="005D0DBA" w:rsidRDefault="007427BB" w:rsidP="0061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Artikli 1 p 4 j   (Artikli</w:t>
            </w:r>
            <w:r w:rsidRPr="005D0DBA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 </w:t>
            </w:r>
            <w:r w:rsidRPr="005D0DBA">
              <w:rPr>
                <w:rFonts w:ascii="Times New Roman" w:hAnsi="Times New Roman" w:cs="Times New Roman"/>
                <w:sz w:val="24"/>
                <w:szCs w:val="24"/>
              </w:rPr>
              <w:t>23b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95" w:type="dxa"/>
          </w:tcPr>
          <w:p w14:paraId="19AD7B76" w14:textId="54225F72" w:rsidR="007427BB" w:rsidRPr="0098047E" w:rsidRDefault="007427BB" w:rsidP="00742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Jah</w:t>
            </w:r>
          </w:p>
        </w:tc>
        <w:tc>
          <w:tcPr>
            <w:tcW w:w="2311" w:type="dxa"/>
          </w:tcPr>
          <w:p w14:paraId="2F661DB5" w14:textId="3AEEFCA2" w:rsidR="007427BB" w:rsidRPr="0098047E" w:rsidRDefault="007427BB" w:rsidP="00742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THS § </w:t>
            </w:r>
            <w:r w:rsidRPr="00C029F1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  <w:r w:rsidRPr="00C029F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2266" w:type="dxa"/>
          </w:tcPr>
          <w:p w14:paraId="7B8E794C" w14:textId="5637B618" w:rsidR="007427BB" w:rsidRPr="0098047E" w:rsidRDefault="007427BB" w:rsidP="00742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Võetakse üle eelnõukohase seadusega</w:t>
            </w:r>
          </w:p>
        </w:tc>
      </w:tr>
      <w:tr w:rsidR="007427BB" w:rsidRPr="0098047E" w14:paraId="6F05E4AC" w14:textId="77777777" w:rsidTr="00612624">
        <w:tc>
          <w:tcPr>
            <w:tcW w:w="2490" w:type="dxa"/>
          </w:tcPr>
          <w:p w14:paraId="0C7003EE" w14:textId="4762B871" w:rsidR="007427BB" w:rsidRPr="005D0DBA" w:rsidRDefault="007427BB" w:rsidP="0061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Artikli 1 p 4 k    (Artikli</w:t>
            </w:r>
            <w:r w:rsidRPr="005D0DBA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 </w:t>
            </w:r>
            <w:r w:rsidRPr="005D0DBA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95" w:type="dxa"/>
          </w:tcPr>
          <w:p w14:paraId="40536F2B" w14:textId="45B48B21" w:rsidR="007427BB" w:rsidRPr="0098047E" w:rsidRDefault="007427BB" w:rsidP="00742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Jah</w:t>
            </w:r>
          </w:p>
        </w:tc>
        <w:tc>
          <w:tcPr>
            <w:tcW w:w="2311" w:type="dxa"/>
          </w:tcPr>
          <w:p w14:paraId="5BDC96D1" w14:textId="318A3134" w:rsidR="007427BB" w:rsidRPr="0098047E" w:rsidRDefault="007427BB" w:rsidP="00742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THS § 22 lõige 2</w:t>
            </w:r>
          </w:p>
        </w:tc>
        <w:tc>
          <w:tcPr>
            <w:tcW w:w="2266" w:type="dxa"/>
          </w:tcPr>
          <w:p w14:paraId="3892B3BB" w14:textId="32519CFF" w:rsidR="007427BB" w:rsidRPr="0098047E" w:rsidRDefault="007427BB" w:rsidP="00742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Võetakse üle eelnõukohase seadusega</w:t>
            </w:r>
          </w:p>
        </w:tc>
      </w:tr>
      <w:tr w:rsidR="007427BB" w:rsidRPr="0098047E" w14:paraId="37495156" w14:textId="77777777" w:rsidTr="00612624">
        <w:tc>
          <w:tcPr>
            <w:tcW w:w="2490" w:type="dxa"/>
          </w:tcPr>
          <w:p w14:paraId="50228F39" w14:textId="16C05FDE" w:rsidR="007427BB" w:rsidRPr="005D0DBA" w:rsidRDefault="007427BB" w:rsidP="0061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Artikli 1 p 4 k   (Artikli</w:t>
            </w:r>
            <w:r w:rsidRPr="005D0DBA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 </w:t>
            </w:r>
            <w:r w:rsidRPr="005D0DBA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95" w:type="dxa"/>
          </w:tcPr>
          <w:p w14:paraId="58DD578B" w14:textId="3A4A4E59" w:rsidR="007427BB" w:rsidRPr="0098047E" w:rsidRDefault="007427BB" w:rsidP="00742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Jah</w:t>
            </w:r>
          </w:p>
        </w:tc>
        <w:tc>
          <w:tcPr>
            <w:tcW w:w="2311" w:type="dxa"/>
          </w:tcPr>
          <w:p w14:paraId="3E746788" w14:textId="7875153B" w:rsidR="007427BB" w:rsidRPr="0098047E" w:rsidRDefault="007427BB" w:rsidP="00742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THS § 22 lõige 3</w:t>
            </w:r>
          </w:p>
        </w:tc>
        <w:tc>
          <w:tcPr>
            <w:tcW w:w="2266" w:type="dxa"/>
          </w:tcPr>
          <w:p w14:paraId="12B4A5CC" w14:textId="0000BA28" w:rsidR="007427BB" w:rsidRPr="0098047E" w:rsidRDefault="007427BB" w:rsidP="00742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Võetakse üle eelnõukohase seadusega</w:t>
            </w:r>
          </w:p>
        </w:tc>
      </w:tr>
      <w:tr w:rsidR="007427BB" w:rsidRPr="0098047E" w14:paraId="76C8F378" w14:textId="77777777" w:rsidTr="00612624">
        <w:tc>
          <w:tcPr>
            <w:tcW w:w="2490" w:type="dxa"/>
          </w:tcPr>
          <w:p w14:paraId="12C21BFF" w14:textId="6D2A72BB" w:rsidR="007427BB" w:rsidRPr="005D0DBA" w:rsidRDefault="007427BB" w:rsidP="0061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Artikli 1 p 4 k    (Artikli</w:t>
            </w:r>
            <w:r w:rsidRPr="005D0DBA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 </w:t>
            </w:r>
            <w:r w:rsidRPr="005D0DB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95" w:type="dxa"/>
          </w:tcPr>
          <w:p w14:paraId="3BB8D19D" w14:textId="0E2A81A1" w:rsidR="007427BB" w:rsidRPr="0098047E" w:rsidRDefault="007427BB" w:rsidP="00742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Jah</w:t>
            </w:r>
          </w:p>
        </w:tc>
        <w:tc>
          <w:tcPr>
            <w:tcW w:w="2311" w:type="dxa"/>
          </w:tcPr>
          <w:p w14:paraId="3C4E54EB" w14:textId="605ADCBD" w:rsidR="007427BB" w:rsidRPr="0098047E" w:rsidRDefault="00B561B5" w:rsidP="00742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t-EE"/>
              </w:rPr>
              <w:t>T</w:t>
            </w:r>
            <w:r w:rsidR="00D876F2">
              <w:rPr>
                <w:rFonts w:ascii="Times New Roman" w:hAnsi="Times New Roman" w:cs="Times New Roman"/>
                <w:sz w:val="24"/>
                <w:szCs w:val="24"/>
                <w:lang w:eastAsia="et-EE"/>
              </w:rPr>
              <w:t>HS § 155-</w:t>
            </w:r>
            <w:r w:rsidR="00E058F7">
              <w:rPr>
                <w:rFonts w:ascii="Times New Roman" w:hAnsi="Times New Roman" w:cs="Times New Roman"/>
                <w:sz w:val="24"/>
                <w:szCs w:val="24"/>
                <w:lang w:eastAsia="et-EE"/>
              </w:rPr>
              <w:t>164</w:t>
            </w:r>
            <w:r w:rsidR="00E058F7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et-EE"/>
              </w:rPr>
              <w:t>1</w:t>
            </w:r>
          </w:p>
        </w:tc>
        <w:tc>
          <w:tcPr>
            <w:tcW w:w="2266" w:type="dxa"/>
          </w:tcPr>
          <w:p w14:paraId="241C8FE4" w14:textId="18D333C7" w:rsidR="007427BB" w:rsidRPr="0098047E" w:rsidRDefault="00603C7E" w:rsidP="00742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Võetakse</w:t>
            </w:r>
            <w:r w:rsidR="00B01097">
              <w:rPr>
                <w:rFonts w:ascii="Times New Roman" w:hAnsi="Times New Roman" w:cs="Times New Roman"/>
                <w:sz w:val="24"/>
                <w:szCs w:val="24"/>
              </w:rPr>
              <w:t xml:space="preserve"> osaliselt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üle eelnõukohase seadusega</w:t>
            </w:r>
            <w:r w:rsidR="00B01097">
              <w:rPr>
                <w:rFonts w:ascii="Times New Roman" w:hAnsi="Times New Roman" w:cs="Times New Roman"/>
                <w:sz w:val="24"/>
                <w:szCs w:val="24"/>
              </w:rPr>
              <w:t>, osaliselt varem kehtestatud.</w:t>
            </w:r>
          </w:p>
        </w:tc>
      </w:tr>
      <w:tr w:rsidR="007427BB" w:rsidRPr="0098047E" w14:paraId="5CC48FB3" w14:textId="77777777" w:rsidTr="00612624">
        <w:tc>
          <w:tcPr>
            <w:tcW w:w="2490" w:type="dxa"/>
          </w:tcPr>
          <w:p w14:paraId="07F314D4" w14:textId="26E20443" w:rsidR="007427BB" w:rsidRDefault="007427BB" w:rsidP="0061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Artikli 1 p 5</w:t>
            </w:r>
          </w:p>
          <w:p w14:paraId="1631340A" w14:textId="23183982" w:rsidR="007427BB" w:rsidRPr="005D0DBA" w:rsidRDefault="007427BB" w:rsidP="0061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07909">
              <w:rPr>
                <w:rFonts w:ascii="Times New Roman" w:hAnsi="Times New Roman" w:cs="Times New Roman"/>
                <w:sz w:val="24"/>
                <w:szCs w:val="24"/>
              </w:rPr>
              <w:t>Artikli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lõike </w:t>
            </w:r>
            <w:r w:rsidRPr="0000790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lõige</w:t>
            </w:r>
            <w:r w:rsidRPr="00007909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95" w:type="dxa"/>
          </w:tcPr>
          <w:p w14:paraId="78A61768" w14:textId="639598BD" w:rsidR="007427BB" w:rsidRPr="0098047E" w:rsidRDefault="007427BB" w:rsidP="00742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</w:t>
            </w:r>
          </w:p>
        </w:tc>
        <w:tc>
          <w:tcPr>
            <w:tcW w:w="2311" w:type="dxa"/>
          </w:tcPr>
          <w:p w14:paraId="16DCDE54" w14:textId="77777777" w:rsidR="007427BB" w:rsidRPr="0098047E" w:rsidRDefault="007427BB" w:rsidP="007427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324A0592" w14:textId="77777777" w:rsidR="007427BB" w:rsidRPr="0098047E" w:rsidRDefault="007427BB" w:rsidP="007427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7BB" w:rsidRPr="0098047E" w14:paraId="36581009" w14:textId="77777777" w:rsidTr="00612624">
        <w:tc>
          <w:tcPr>
            <w:tcW w:w="2490" w:type="dxa"/>
          </w:tcPr>
          <w:p w14:paraId="45A7F68E" w14:textId="77777777" w:rsidR="007427BB" w:rsidRDefault="007427BB" w:rsidP="0061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Artikli 1 p 6 </w:t>
            </w:r>
          </w:p>
          <w:p w14:paraId="7BC9A1D0" w14:textId="27B375BF" w:rsidR="007427BB" w:rsidRPr="005D0DBA" w:rsidRDefault="007427BB" w:rsidP="0061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(Artikli</w:t>
            </w:r>
            <w:r w:rsidRPr="005D0DBA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lõige </w:t>
            </w:r>
            <w:r w:rsidRPr="005D0D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95" w:type="dxa"/>
          </w:tcPr>
          <w:p w14:paraId="015195F6" w14:textId="7D116672" w:rsidR="007427BB" w:rsidRPr="0098047E" w:rsidRDefault="007427BB" w:rsidP="00742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Jah</w:t>
            </w:r>
          </w:p>
        </w:tc>
        <w:tc>
          <w:tcPr>
            <w:tcW w:w="2311" w:type="dxa"/>
          </w:tcPr>
          <w:p w14:paraId="31F2B956" w14:textId="79760918" w:rsidR="007427BB" w:rsidRPr="0098047E" w:rsidRDefault="00E34F7E" w:rsidP="00742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KeÜS </w:t>
            </w:r>
            <w:r w:rsidRPr="00C029F1">
              <w:rPr>
                <w:rFonts w:ascii="Times New Roman" w:hAnsi="Times New Roman" w:cs="Times New Roman"/>
                <w:sz w:val="24"/>
                <w:szCs w:val="24"/>
              </w:rPr>
              <w:t>§ 40</w:t>
            </w:r>
            <w:r w:rsidRPr="00C029F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266" w:type="dxa"/>
          </w:tcPr>
          <w:p w14:paraId="47BCF036" w14:textId="72727EBA" w:rsidR="007427BB" w:rsidRPr="0098047E" w:rsidRDefault="00E34F7E" w:rsidP="00742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eastAsia="et-EE"/>
              </w:rPr>
              <w:t>Varem kehtestatud</w:t>
            </w:r>
          </w:p>
        </w:tc>
      </w:tr>
      <w:tr w:rsidR="007427BB" w:rsidRPr="0098047E" w14:paraId="08C1EC27" w14:textId="77777777" w:rsidTr="00612624">
        <w:tc>
          <w:tcPr>
            <w:tcW w:w="2490" w:type="dxa"/>
          </w:tcPr>
          <w:p w14:paraId="6573E925" w14:textId="45B8503E" w:rsidR="007427BB" w:rsidRDefault="007427BB" w:rsidP="0061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Artikli 1 p 7</w:t>
            </w:r>
          </w:p>
          <w:p w14:paraId="6B6C0547" w14:textId="2E2D4E73" w:rsidR="007427BB" w:rsidRPr="005D0DBA" w:rsidRDefault="007427BB" w:rsidP="0061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(Artikkel</w:t>
            </w:r>
            <w:r w:rsidRPr="005D0DBA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95" w:type="dxa"/>
          </w:tcPr>
          <w:p w14:paraId="2A137718" w14:textId="1F9410D0" w:rsidR="007427BB" w:rsidRPr="0098047E" w:rsidRDefault="007427BB" w:rsidP="00742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Jah</w:t>
            </w:r>
          </w:p>
        </w:tc>
        <w:tc>
          <w:tcPr>
            <w:tcW w:w="2311" w:type="dxa"/>
          </w:tcPr>
          <w:p w14:paraId="47CCA8C3" w14:textId="5BDAC016" w:rsidR="007427BB" w:rsidRPr="0098047E" w:rsidRDefault="007427BB" w:rsidP="00742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THS § 17 ja § </w:t>
            </w:r>
            <w:r w:rsidRPr="00C029F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C029F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lõiked 1 ja 2</w:t>
            </w:r>
          </w:p>
        </w:tc>
        <w:tc>
          <w:tcPr>
            <w:tcW w:w="2266" w:type="dxa"/>
          </w:tcPr>
          <w:p w14:paraId="117320E7" w14:textId="024F6D62" w:rsidR="007427BB" w:rsidRPr="0098047E" w:rsidRDefault="00E76C63" w:rsidP="00742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Võetakse üle eelnõukohase seadusega</w:t>
            </w:r>
          </w:p>
        </w:tc>
      </w:tr>
      <w:tr w:rsidR="007427BB" w:rsidRPr="0098047E" w14:paraId="51DE500F" w14:textId="77777777" w:rsidTr="00612624">
        <w:tc>
          <w:tcPr>
            <w:tcW w:w="2490" w:type="dxa"/>
          </w:tcPr>
          <w:p w14:paraId="3B4A90B5" w14:textId="77777777" w:rsidR="007427BB" w:rsidRDefault="007427BB" w:rsidP="0061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Artikli 1 p 7</w:t>
            </w:r>
          </w:p>
          <w:p w14:paraId="128D4A6B" w14:textId="509DB1FC" w:rsidR="007427BB" w:rsidRPr="005D0DBA" w:rsidRDefault="007427BB" w:rsidP="0061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(Artikkel</w:t>
            </w:r>
            <w:r w:rsidRPr="005D0DBA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95" w:type="dxa"/>
          </w:tcPr>
          <w:p w14:paraId="516CB1D4" w14:textId="0E55B689" w:rsidR="007427BB" w:rsidRPr="0098047E" w:rsidRDefault="007427BB" w:rsidP="00742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Jah</w:t>
            </w:r>
          </w:p>
        </w:tc>
        <w:tc>
          <w:tcPr>
            <w:tcW w:w="2311" w:type="dxa"/>
          </w:tcPr>
          <w:p w14:paraId="51EEEC61" w14:textId="03B36656" w:rsidR="007427BB" w:rsidRPr="0098047E" w:rsidRDefault="00B1456F" w:rsidP="00742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THS § 18 ja § </w:t>
            </w:r>
            <w:r w:rsidRPr="00C029F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C029F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lõiked 3 ja 4</w:t>
            </w:r>
          </w:p>
        </w:tc>
        <w:tc>
          <w:tcPr>
            <w:tcW w:w="2266" w:type="dxa"/>
          </w:tcPr>
          <w:p w14:paraId="55EF2153" w14:textId="3C240478" w:rsidR="007427BB" w:rsidRPr="0098047E" w:rsidRDefault="00E76C63" w:rsidP="00742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Võetakse üle eelnõukohase seadusega</w:t>
            </w:r>
          </w:p>
        </w:tc>
      </w:tr>
      <w:tr w:rsidR="007427BB" w:rsidRPr="0098047E" w14:paraId="5B3FD5D5" w14:textId="77777777" w:rsidTr="00612624">
        <w:tc>
          <w:tcPr>
            <w:tcW w:w="2490" w:type="dxa"/>
          </w:tcPr>
          <w:p w14:paraId="7CB8DC6D" w14:textId="19E97B4E" w:rsidR="007427BB" w:rsidRDefault="007427BB" w:rsidP="0061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Artikli 1 p 8</w:t>
            </w:r>
          </w:p>
          <w:p w14:paraId="58B2204C" w14:textId="49578676" w:rsidR="007427BB" w:rsidRPr="005D0DBA" w:rsidRDefault="007427BB" w:rsidP="0061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(Artikli</w:t>
            </w:r>
            <w:r w:rsidRPr="005D0DBA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lõige </w:t>
            </w:r>
            <w:r w:rsidRPr="005D0D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95" w:type="dxa"/>
          </w:tcPr>
          <w:p w14:paraId="448DDD13" w14:textId="59B4AAD6" w:rsidR="007427BB" w:rsidRPr="0098047E" w:rsidRDefault="007427BB" w:rsidP="00742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</w:t>
            </w:r>
          </w:p>
        </w:tc>
        <w:tc>
          <w:tcPr>
            <w:tcW w:w="2311" w:type="dxa"/>
          </w:tcPr>
          <w:p w14:paraId="1166F719" w14:textId="5617DC33" w:rsidR="007427BB" w:rsidRPr="0098047E" w:rsidRDefault="007427BB" w:rsidP="00742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THS § </w:t>
            </w:r>
            <w:r w:rsidR="00F1570B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F1570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="00F1570B">
              <w:rPr>
                <w:rFonts w:ascii="Times New Roman" w:hAnsi="Times New Roman" w:cs="Times New Roman"/>
                <w:sz w:val="24"/>
                <w:szCs w:val="24"/>
              </w:rPr>
              <w:t xml:space="preserve"> lõige 1</w:t>
            </w:r>
            <w:r w:rsidR="005503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362241B7" w14:textId="37B9E75A" w:rsidR="007427BB" w:rsidRPr="0098047E" w:rsidRDefault="00E76C63" w:rsidP="00742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Võetakse üle eelnõukohase seadusega</w:t>
            </w:r>
            <w:r w:rsidR="001E5A91">
              <w:rPr>
                <w:rFonts w:ascii="Times New Roman" w:hAnsi="Times New Roman" w:cs="Times New Roman"/>
                <w:sz w:val="24"/>
                <w:szCs w:val="24"/>
              </w:rPr>
              <w:t>, osaliselt varem kehtestatud</w:t>
            </w:r>
            <w:r w:rsidR="00E954C6">
              <w:rPr>
                <w:rFonts w:ascii="Times New Roman" w:hAnsi="Times New Roman" w:cs="Times New Roman"/>
                <w:sz w:val="24"/>
                <w:szCs w:val="24"/>
              </w:rPr>
              <w:t xml:space="preserve"> THS </w:t>
            </w:r>
            <w:r w:rsidR="00E954C6" w:rsidRPr="00E954C6">
              <w:rPr>
                <w:rFonts w:ascii="Times New Roman" w:hAnsi="Times New Roman" w:cs="Times New Roman"/>
                <w:sz w:val="24"/>
                <w:szCs w:val="24"/>
              </w:rPr>
              <w:t>§ 45 lõi</w:t>
            </w:r>
            <w:r w:rsidR="00E954C6">
              <w:rPr>
                <w:rFonts w:ascii="Times New Roman" w:hAnsi="Times New Roman" w:cs="Times New Roman"/>
                <w:sz w:val="24"/>
                <w:szCs w:val="24"/>
              </w:rPr>
              <w:t>kega</w:t>
            </w:r>
            <w:r w:rsidR="00E954C6" w:rsidRPr="00E954C6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7427BB" w:rsidRPr="0098047E" w14:paraId="2E4694D6" w14:textId="77777777" w:rsidTr="00612624">
        <w:tc>
          <w:tcPr>
            <w:tcW w:w="2490" w:type="dxa"/>
          </w:tcPr>
          <w:p w14:paraId="07D557B0" w14:textId="6FB0AEA5" w:rsidR="007427BB" w:rsidRDefault="007427BB" w:rsidP="0061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Artikli 1 p 9</w:t>
            </w:r>
          </w:p>
          <w:p w14:paraId="3AFB29BD" w14:textId="33F3BD36" w:rsidR="007427BB" w:rsidRPr="005D0DBA" w:rsidRDefault="007427BB" w:rsidP="0061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(Artikli</w:t>
            </w:r>
            <w:r w:rsidRPr="005D0DBA">
              <w:rPr>
                <w:rFonts w:ascii="Times New Roman" w:hAnsi="Times New Roman" w:cs="Times New Roman"/>
                <w:sz w:val="24"/>
                <w:szCs w:val="24"/>
              </w:rPr>
              <w:t xml:space="preserve"> 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 </w:t>
            </w:r>
            <w:r w:rsidRPr="005D0DBA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95" w:type="dxa"/>
          </w:tcPr>
          <w:p w14:paraId="507D1DF0" w14:textId="16AC9C1A" w:rsidR="007427BB" w:rsidRPr="0098047E" w:rsidRDefault="007427BB" w:rsidP="00742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Jah</w:t>
            </w:r>
          </w:p>
        </w:tc>
        <w:tc>
          <w:tcPr>
            <w:tcW w:w="2311" w:type="dxa"/>
          </w:tcPr>
          <w:p w14:paraId="6AF257B4" w14:textId="28458634" w:rsidR="007427BB" w:rsidRPr="0098047E" w:rsidRDefault="007427BB" w:rsidP="00742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THS § </w:t>
            </w:r>
            <w:r w:rsidR="00207574" w:rsidRPr="00207574">
              <w:rPr>
                <w:rFonts w:ascii="Times New Roman" w:hAnsi="Times New Roman" w:cs="Times New Roman"/>
                <w:sz w:val="24"/>
                <w:szCs w:val="24"/>
              </w:rPr>
              <w:t>26 lõige 1 punkt 6</w:t>
            </w:r>
          </w:p>
        </w:tc>
        <w:tc>
          <w:tcPr>
            <w:tcW w:w="2266" w:type="dxa"/>
          </w:tcPr>
          <w:p w14:paraId="6E1B7439" w14:textId="54EAA755" w:rsidR="007427BB" w:rsidRPr="0098047E" w:rsidRDefault="00E76C63" w:rsidP="00742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Võetakse üle eelnõukohase seadusega</w:t>
            </w:r>
          </w:p>
        </w:tc>
      </w:tr>
      <w:tr w:rsidR="007427BB" w:rsidRPr="0098047E" w14:paraId="443DC296" w14:textId="77777777" w:rsidTr="00612624">
        <w:tc>
          <w:tcPr>
            <w:tcW w:w="2490" w:type="dxa"/>
          </w:tcPr>
          <w:p w14:paraId="6828E2A8" w14:textId="0BB421B1" w:rsidR="007427BB" w:rsidRDefault="007427BB" w:rsidP="0061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Artikli 1 p 10</w:t>
            </w:r>
          </w:p>
          <w:p w14:paraId="64C89F65" w14:textId="4A54AF9C" w:rsidR="007427BB" w:rsidRPr="005D0DBA" w:rsidRDefault="007427BB" w:rsidP="0061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(Artikli</w:t>
            </w:r>
            <w:r w:rsidRPr="005D0DBA">
              <w:rPr>
                <w:rFonts w:ascii="Times New Roman" w:hAnsi="Times New Roman" w:cs="Times New Roman"/>
                <w:sz w:val="24"/>
                <w:szCs w:val="24"/>
              </w:rPr>
              <w:t xml:space="preserve"> 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 </w:t>
            </w:r>
            <w:r w:rsidRPr="005D0DBA">
              <w:rPr>
                <w:rFonts w:ascii="Times New Roman" w:hAnsi="Times New Roman" w:cs="Times New Roman"/>
                <w:sz w:val="24"/>
                <w:szCs w:val="24"/>
              </w:rPr>
              <w:t>fa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95" w:type="dxa"/>
          </w:tcPr>
          <w:p w14:paraId="7F97D4BB" w14:textId="76ED588D" w:rsidR="007427BB" w:rsidRPr="0098047E" w:rsidRDefault="007427BB" w:rsidP="00742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Jah</w:t>
            </w:r>
          </w:p>
        </w:tc>
        <w:tc>
          <w:tcPr>
            <w:tcW w:w="2311" w:type="dxa"/>
          </w:tcPr>
          <w:p w14:paraId="7EC9117A" w14:textId="0056AAF5" w:rsidR="007427BB" w:rsidRPr="0098047E" w:rsidRDefault="007427BB" w:rsidP="00742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THS § </w:t>
            </w:r>
            <w:r w:rsidR="00765200" w:rsidRPr="00765200">
              <w:rPr>
                <w:rFonts w:ascii="Times New Roman" w:hAnsi="Times New Roman" w:cs="Times New Roman"/>
                <w:sz w:val="24"/>
                <w:szCs w:val="24"/>
              </w:rPr>
              <w:t xml:space="preserve">26 lõige 1 </w:t>
            </w:r>
            <w:r w:rsidR="00765200">
              <w:rPr>
                <w:rFonts w:ascii="Times New Roman" w:hAnsi="Times New Roman" w:cs="Times New Roman"/>
                <w:sz w:val="24"/>
                <w:szCs w:val="24"/>
              </w:rPr>
              <w:t>punkt</w:t>
            </w:r>
            <w:r w:rsidR="00765200" w:rsidRPr="00765200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</w:p>
        </w:tc>
        <w:tc>
          <w:tcPr>
            <w:tcW w:w="2266" w:type="dxa"/>
          </w:tcPr>
          <w:p w14:paraId="02B065CB" w14:textId="492256FF" w:rsidR="007427BB" w:rsidRPr="0098047E" w:rsidRDefault="00E76C63" w:rsidP="00742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Võetakse üle eelnõukohase seadusega</w:t>
            </w:r>
          </w:p>
        </w:tc>
      </w:tr>
      <w:tr w:rsidR="007427BB" w:rsidRPr="0098047E" w14:paraId="6B0E330D" w14:textId="77777777" w:rsidTr="00612624">
        <w:tc>
          <w:tcPr>
            <w:tcW w:w="2490" w:type="dxa"/>
          </w:tcPr>
          <w:p w14:paraId="187D3F79" w14:textId="1B592399" w:rsidR="007427BB" w:rsidRDefault="007427BB" w:rsidP="0061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Artikli 1 p 10</w:t>
            </w:r>
          </w:p>
          <w:p w14:paraId="105EC3EC" w14:textId="4D02D054" w:rsidR="007427BB" w:rsidRPr="005D0DBA" w:rsidRDefault="007427BB" w:rsidP="0061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(Artikli</w:t>
            </w:r>
            <w:r w:rsidRPr="005D0DBA">
              <w:rPr>
                <w:rFonts w:ascii="Times New Roman" w:hAnsi="Times New Roman" w:cs="Times New Roman"/>
                <w:sz w:val="24"/>
                <w:szCs w:val="24"/>
              </w:rPr>
              <w:t xml:space="preserve"> 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 </w:t>
            </w:r>
            <w:r w:rsidRPr="005D0DBA">
              <w:rPr>
                <w:rFonts w:ascii="Times New Roman" w:hAnsi="Times New Roman" w:cs="Times New Roman"/>
                <w:sz w:val="24"/>
                <w:szCs w:val="24"/>
              </w:rPr>
              <w:t>fb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95" w:type="dxa"/>
          </w:tcPr>
          <w:p w14:paraId="1E8EED88" w14:textId="0A6B0187" w:rsidR="007427BB" w:rsidRPr="0098047E" w:rsidRDefault="007427BB" w:rsidP="00742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Jah</w:t>
            </w:r>
          </w:p>
        </w:tc>
        <w:tc>
          <w:tcPr>
            <w:tcW w:w="2311" w:type="dxa"/>
          </w:tcPr>
          <w:p w14:paraId="6C3B481B" w14:textId="7841FA21" w:rsidR="007427BB" w:rsidRPr="0098047E" w:rsidRDefault="00765200" w:rsidP="00742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THS § </w:t>
            </w:r>
            <w:r w:rsidRPr="00765200">
              <w:rPr>
                <w:rFonts w:ascii="Times New Roman" w:hAnsi="Times New Roman" w:cs="Times New Roman"/>
                <w:sz w:val="24"/>
                <w:szCs w:val="24"/>
              </w:rPr>
              <w:t xml:space="preserve">26 lõige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punkt</w:t>
            </w:r>
            <w:r w:rsidRPr="007652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6" w:type="dxa"/>
          </w:tcPr>
          <w:p w14:paraId="394A1B83" w14:textId="180A5B55" w:rsidR="007427BB" w:rsidRPr="0098047E" w:rsidRDefault="00765200" w:rsidP="00742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Võetakse üle eelnõukohase seadusega</w:t>
            </w:r>
          </w:p>
        </w:tc>
      </w:tr>
      <w:tr w:rsidR="007427BB" w:rsidRPr="0098047E" w14:paraId="46FABA70" w14:textId="77777777" w:rsidTr="00612624">
        <w:tc>
          <w:tcPr>
            <w:tcW w:w="2490" w:type="dxa"/>
          </w:tcPr>
          <w:p w14:paraId="569941E4" w14:textId="74FFDC53" w:rsidR="007427BB" w:rsidRDefault="007427BB" w:rsidP="0061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Artikli 1 p 11</w:t>
            </w:r>
          </w:p>
          <w:p w14:paraId="1AC957FC" w14:textId="738142F4" w:rsidR="007427BB" w:rsidRPr="005D0DBA" w:rsidRDefault="007427BB" w:rsidP="0061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(Artikli</w:t>
            </w:r>
            <w:r w:rsidRPr="005D0DBA"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lõige </w:t>
            </w:r>
            <w:r w:rsidRPr="005D0D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 </w:t>
            </w:r>
            <w:r w:rsidRPr="005D0DBA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95" w:type="dxa"/>
          </w:tcPr>
          <w:p w14:paraId="39412581" w14:textId="46264586" w:rsidR="007427BB" w:rsidRPr="0098047E" w:rsidRDefault="007427BB" w:rsidP="00742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Jah</w:t>
            </w:r>
          </w:p>
        </w:tc>
        <w:tc>
          <w:tcPr>
            <w:tcW w:w="2311" w:type="dxa"/>
          </w:tcPr>
          <w:p w14:paraId="1348A03B" w14:textId="65752F56" w:rsidR="007427BB" w:rsidRPr="0098047E" w:rsidRDefault="00E34F7E" w:rsidP="00742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THS § </w:t>
            </w:r>
            <w:r w:rsidR="00C73913">
              <w:rPr>
                <w:rFonts w:ascii="Times New Roman" w:hAnsi="Times New Roman" w:cs="Times New Roman"/>
                <w:sz w:val="24"/>
                <w:szCs w:val="24"/>
              </w:rPr>
              <w:t xml:space="preserve">28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lõike </w:t>
            </w:r>
            <w:r w:rsidR="00C7391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punkt </w:t>
            </w:r>
            <w:r w:rsidR="00C739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6" w:type="dxa"/>
          </w:tcPr>
          <w:p w14:paraId="6437AD28" w14:textId="5551F5D0" w:rsidR="007427BB" w:rsidRPr="0098047E" w:rsidRDefault="00E34F7E" w:rsidP="00742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eastAsia="et-EE"/>
              </w:rPr>
              <w:t>Varem kehtestatud</w:t>
            </w:r>
          </w:p>
        </w:tc>
      </w:tr>
      <w:tr w:rsidR="007427BB" w:rsidRPr="0098047E" w14:paraId="139E6D82" w14:textId="77777777" w:rsidTr="00612624">
        <w:tc>
          <w:tcPr>
            <w:tcW w:w="2490" w:type="dxa"/>
          </w:tcPr>
          <w:p w14:paraId="1E9014AB" w14:textId="77777777" w:rsidR="007427BB" w:rsidRDefault="007427BB" w:rsidP="0061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Artikli 1 p 11</w:t>
            </w:r>
          </w:p>
          <w:p w14:paraId="1BCF2B8A" w14:textId="32A5DF26" w:rsidR="007427BB" w:rsidRPr="005D0DBA" w:rsidRDefault="007427BB" w:rsidP="0061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(Artikli</w:t>
            </w:r>
            <w:r w:rsidRPr="005D0DBA"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lõige </w:t>
            </w:r>
            <w:r w:rsidRPr="005D0D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 </w:t>
            </w:r>
            <w:r w:rsidRPr="005D0DB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95" w:type="dxa"/>
          </w:tcPr>
          <w:p w14:paraId="75C6003B" w14:textId="45460956" w:rsidR="007427BB" w:rsidRPr="0098047E" w:rsidRDefault="007427BB" w:rsidP="00742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Jah</w:t>
            </w:r>
          </w:p>
        </w:tc>
        <w:tc>
          <w:tcPr>
            <w:tcW w:w="2311" w:type="dxa"/>
          </w:tcPr>
          <w:p w14:paraId="4803D2FD" w14:textId="08D8C862" w:rsidR="007427BB" w:rsidRPr="0098047E" w:rsidRDefault="00E34F7E" w:rsidP="00742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THS § </w:t>
            </w:r>
            <w:r w:rsidR="00CE3D7A">
              <w:rPr>
                <w:rFonts w:ascii="Times New Roman" w:hAnsi="Times New Roman" w:cs="Times New Roman"/>
                <w:sz w:val="24"/>
                <w:szCs w:val="24"/>
              </w:rPr>
              <w:t xml:space="preserve">28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lõike </w:t>
            </w:r>
            <w:r w:rsidR="00CE3D7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punkt </w:t>
            </w:r>
            <w:r w:rsidR="00CE3D7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6" w:type="dxa"/>
          </w:tcPr>
          <w:p w14:paraId="55C221FB" w14:textId="4D2F2DCC" w:rsidR="007427BB" w:rsidRPr="0098047E" w:rsidRDefault="00E34F7E" w:rsidP="00742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eastAsia="et-EE"/>
              </w:rPr>
              <w:t>Varem kehtestatud</w:t>
            </w:r>
          </w:p>
        </w:tc>
      </w:tr>
      <w:tr w:rsidR="007427BB" w:rsidRPr="0098047E" w14:paraId="2B97E992" w14:textId="77777777" w:rsidTr="00612624">
        <w:tc>
          <w:tcPr>
            <w:tcW w:w="2490" w:type="dxa"/>
          </w:tcPr>
          <w:p w14:paraId="76CC0622" w14:textId="77777777" w:rsidR="007427BB" w:rsidRDefault="007427BB" w:rsidP="0061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Artikli</w:t>
            </w:r>
            <w:r w:rsidRPr="005D0D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p 11</w:t>
            </w:r>
          </w:p>
          <w:p w14:paraId="3FDBC71A" w14:textId="1FCA51F2" w:rsidR="007427BB" w:rsidRPr="005D0DBA" w:rsidRDefault="007427BB" w:rsidP="0061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(Artikli</w:t>
            </w:r>
            <w:r w:rsidRPr="005D0DBA"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lõige </w:t>
            </w:r>
            <w:r w:rsidRPr="005D0D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 </w:t>
            </w:r>
            <w:r w:rsidRPr="005D0DBA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95" w:type="dxa"/>
          </w:tcPr>
          <w:p w14:paraId="6D721718" w14:textId="2AE0F20C" w:rsidR="007427BB" w:rsidRPr="0098047E" w:rsidRDefault="007427BB" w:rsidP="00742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Jah</w:t>
            </w:r>
          </w:p>
        </w:tc>
        <w:tc>
          <w:tcPr>
            <w:tcW w:w="2311" w:type="dxa"/>
          </w:tcPr>
          <w:p w14:paraId="4CECEE14" w14:textId="1492F6F0" w:rsidR="007427BB" w:rsidRPr="0098047E" w:rsidRDefault="007427BB" w:rsidP="00742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THS § </w:t>
            </w:r>
            <w:r w:rsidR="00E211CD">
              <w:rPr>
                <w:rFonts w:ascii="Times New Roman" w:hAnsi="Times New Roman" w:cs="Times New Roman"/>
                <w:sz w:val="24"/>
                <w:szCs w:val="24"/>
              </w:rPr>
              <w:t xml:space="preserve">28 </w:t>
            </w:r>
            <w:r w:rsidR="00135587">
              <w:rPr>
                <w:rFonts w:ascii="Times New Roman" w:hAnsi="Times New Roman" w:cs="Times New Roman"/>
                <w:sz w:val="24"/>
                <w:szCs w:val="24"/>
              </w:rPr>
              <w:t>lõi</w:t>
            </w:r>
            <w:r w:rsidR="00E211CD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135587"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r w:rsidR="00E211C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135587">
              <w:rPr>
                <w:rFonts w:ascii="Times New Roman" w:hAnsi="Times New Roman" w:cs="Times New Roman"/>
                <w:sz w:val="24"/>
                <w:szCs w:val="24"/>
              </w:rPr>
              <w:t xml:space="preserve">punkt </w:t>
            </w:r>
            <w:r w:rsidR="00E211CD">
              <w:rPr>
                <w:rFonts w:ascii="Times New Roman" w:hAnsi="Times New Roman" w:cs="Times New Roman"/>
                <w:sz w:val="24"/>
                <w:szCs w:val="24"/>
              </w:rPr>
              <w:t>4, 5 ja 6</w:t>
            </w:r>
          </w:p>
        </w:tc>
        <w:tc>
          <w:tcPr>
            <w:tcW w:w="2266" w:type="dxa"/>
          </w:tcPr>
          <w:p w14:paraId="38764092" w14:textId="732B82E0" w:rsidR="007427BB" w:rsidRPr="0098047E" w:rsidRDefault="00E211CD" w:rsidP="00742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Võetakse üle eelnõukohase seadusega</w:t>
            </w:r>
          </w:p>
        </w:tc>
      </w:tr>
      <w:tr w:rsidR="007427BB" w:rsidRPr="0098047E" w14:paraId="0380E7B4" w14:textId="77777777" w:rsidTr="00612624">
        <w:tc>
          <w:tcPr>
            <w:tcW w:w="2490" w:type="dxa"/>
          </w:tcPr>
          <w:p w14:paraId="65823E88" w14:textId="04272769" w:rsidR="007427BB" w:rsidRDefault="007427BB" w:rsidP="0061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Artikli 1 p 12</w:t>
            </w:r>
          </w:p>
          <w:p w14:paraId="7DE85948" w14:textId="115BD3B4" w:rsidR="007427BB" w:rsidRPr="005D0DBA" w:rsidRDefault="007427BB" w:rsidP="0061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(Artikli</w:t>
            </w:r>
            <w:r w:rsidRPr="005D0DBA">
              <w:rPr>
                <w:rFonts w:ascii="Times New Roman" w:hAnsi="Times New Roman" w:cs="Times New Roman"/>
                <w:sz w:val="24"/>
                <w:szCs w:val="24"/>
              </w:rPr>
              <w:t xml:space="preserve"> 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lõige </w:t>
            </w:r>
            <w:r w:rsidRPr="005D0D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95" w:type="dxa"/>
          </w:tcPr>
          <w:p w14:paraId="55B617CA" w14:textId="66D72BC2" w:rsidR="007427BB" w:rsidRPr="0098047E" w:rsidRDefault="007427BB" w:rsidP="00742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</w:t>
            </w:r>
          </w:p>
        </w:tc>
        <w:tc>
          <w:tcPr>
            <w:tcW w:w="2311" w:type="dxa"/>
          </w:tcPr>
          <w:p w14:paraId="45BB8B4E" w14:textId="77777777" w:rsidR="007427BB" w:rsidRPr="0098047E" w:rsidRDefault="007427BB" w:rsidP="007427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46DC10E4" w14:textId="77777777" w:rsidR="007427BB" w:rsidRPr="0098047E" w:rsidRDefault="007427BB" w:rsidP="007427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7BB" w:rsidRPr="0098047E" w14:paraId="07F145DA" w14:textId="77777777" w:rsidTr="00612624">
        <w:tc>
          <w:tcPr>
            <w:tcW w:w="2490" w:type="dxa"/>
          </w:tcPr>
          <w:p w14:paraId="5D3BA225" w14:textId="6BC0FBA1" w:rsidR="007427BB" w:rsidRDefault="007427BB" w:rsidP="0061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Artikli 1 p 12</w:t>
            </w:r>
          </w:p>
          <w:p w14:paraId="034594F3" w14:textId="33A36CF8" w:rsidR="007427BB" w:rsidRPr="005D0DBA" w:rsidRDefault="007427BB" w:rsidP="0061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(Artikli</w:t>
            </w:r>
            <w:r w:rsidRPr="005D0DBA">
              <w:rPr>
                <w:rFonts w:ascii="Times New Roman" w:hAnsi="Times New Roman" w:cs="Times New Roman"/>
                <w:sz w:val="24"/>
                <w:szCs w:val="24"/>
              </w:rPr>
              <w:t xml:space="preserve"> 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lõige </w:t>
            </w:r>
            <w:r w:rsidRPr="005D0DBA">
              <w:rPr>
                <w:rFonts w:ascii="Times New Roman" w:hAnsi="Times New Roman" w:cs="Times New Roman"/>
                <w:sz w:val="24"/>
                <w:szCs w:val="24"/>
              </w:rPr>
              <w:t>1a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95" w:type="dxa"/>
          </w:tcPr>
          <w:p w14:paraId="1F6FD65E" w14:textId="64896BE0" w:rsidR="007427BB" w:rsidRPr="0098047E" w:rsidRDefault="007427BB" w:rsidP="00742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</w:t>
            </w:r>
          </w:p>
        </w:tc>
        <w:tc>
          <w:tcPr>
            <w:tcW w:w="2311" w:type="dxa"/>
          </w:tcPr>
          <w:p w14:paraId="207F8E72" w14:textId="77777777" w:rsidR="007427BB" w:rsidRPr="0098047E" w:rsidRDefault="007427BB" w:rsidP="007427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58888208" w14:textId="77777777" w:rsidR="007427BB" w:rsidRPr="0098047E" w:rsidRDefault="007427BB" w:rsidP="007427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7BB" w:rsidRPr="0098047E" w14:paraId="17B594F4" w14:textId="77777777" w:rsidTr="00612624">
        <w:tc>
          <w:tcPr>
            <w:tcW w:w="2490" w:type="dxa"/>
          </w:tcPr>
          <w:p w14:paraId="3641F8C9" w14:textId="223B6FC5" w:rsidR="007427BB" w:rsidRDefault="007427BB" w:rsidP="0061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Artikli 1 p 12</w:t>
            </w:r>
          </w:p>
          <w:p w14:paraId="4E11609C" w14:textId="2EC56667" w:rsidR="007427BB" w:rsidRPr="005D0DBA" w:rsidRDefault="007427BB" w:rsidP="0061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(Artikli</w:t>
            </w:r>
            <w:r w:rsidRPr="005D0DBA">
              <w:rPr>
                <w:rFonts w:ascii="Times New Roman" w:hAnsi="Times New Roman" w:cs="Times New Roman"/>
                <w:sz w:val="24"/>
                <w:szCs w:val="24"/>
              </w:rPr>
              <w:t xml:space="preserve"> 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lõike </w:t>
            </w:r>
            <w:r w:rsidRPr="005D0DB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lõige</w:t>
            </w:r>
            <w:r w:rsidRPr="005D0DBA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95" w:type="dxa"/>
          </w:tcPr>
          <w:p w14:paraId="0BB42527" w14:textId="1B0DAB3F" w:rsidR="007427BB" w:rsidRPr="0098047E" w:rsidRDefault="007427BB" w:rsidP="00742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</w:t>
            </w:r>
          </w:p>
        </w:tc>
        <w:tc>
          <w:tcPr>
            <w:tcW w:w="2311" w:type="dxa"/>
          </w:tcPr>
          <w:p w14:paraId="190212E6" w14:textId="77777777" w:rsidR="007427BB" w:rsidRPr="0098047E" w:rsidRDefault="007427BB" w:rsidP="007427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7F9BD133" w14:textId="77777777" w:rsidR="007427BB" w:rsidRPr="0098047E" w:rsidRDefault="007427BB" w:rsidP="007427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7BB" w:rsidRPr="0098047E" w14:paraId="66021ED7" w14:textId="77777777" w:rsidTr="00612624">
        <w:tc>
          <w:tcPr>
            <w:tcW w:w="2490" w:type="dxa"/>
          </w:tcPr>
          <w:p w14:paraId="079BCC53" w14:textId="63D9D15E" w:rsidR="007427BB" w:rsidRDefault="007427BB" w:rsidP="0061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Artikli 1 p 12</w:t>
            </w:r>
          </w:p>
          <w:p w14:paraId="2C201F32" w14:textId="350001DA" w:rsidR="007427BB" w:rsidRPr="005D0DBA" w:rsidRDefault="007427BB" w:rsidP="0061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(Artikli</w:t>
            </w:r>
            <w:r w:rsidRPr="005D0DBA">
              <w:rPr>
                <w:rFonts w:ascii="Times New Roman" w:hAnsi="Times New Roman" w:cs="Times New Roman"/>
                <w:sz w:val="24"/>
                <w:szCs w:val="24"/>
              </w:rPr>
              <w:t xml:space="preserve"> 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lõike </w:t>
            </w:r>
            <w:r w:rsidRPr="005D0DBA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lõige</w:t>
            </w:r>
            <w:r w:rsidRPr="005D0DBA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95" w:type="dxa"/>
          </w:tcPr>
          <w:p w14:paraId="675990BC" w14:textId="25F3B2E6" w:rsidR="007427BB" w:rsidRPr="0098047E" w:rsidRDefault="007427BB" w:rsidP="00742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</w:t>
            </w:r>
          </w:p>
        </w:tc>
        <w:tc>
          <w:tcPr>
            <w:tcW w:w="2311" w:type="dxa"/>
          </w:tcPr>
          <w:p w14:paraId="721278C0" w14:textId="77777777" w:rsidR="007427BB" w:rsidRPr="0098047E" w:rsidRDefault="007427BB" w:rsidP="007427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49AF52A3" w14:textId="77777777" w:rsidR="007427BB" w:rsidRPr="0098047E" w:rsidRDefault="007427BB" w:rsidP="007427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7BB" w:rsidRPr="0098047E" w14:paraId="6F1687A4" w14:textId="77777777" w:rsidTr="00612624">
        <w:tc>
          <w:tcPr>
            <w:tcW w:w="2490" w:type="dxa"/>
          </w:tcPr>
          <w:p w14:paraId="6D1F8E1B" w14:textId="178901E9" w:rsidR="007427BB" w:rsidRDefault="007427BB" w:rsidP="0061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Artikli 1 p 12</w:t>
            </w:r>
          </w:p>
          <w:p w14:paraId="7A65FFF5" w14:textId="14E8D4ED" w:rsidR="007427BB" w:rsidRPr="005D0DBA" w:rsidRDefault="007427BB" w:rsidP="0061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(Artikli</w:t>
            </w:r>
            <w:r w:rsidRPr="005D0DBA">
              <w:rPr>
                <w:rFonts w:ascii="Times New Roman" w:hAnsi="Times New Roman" w:cs="Times New Roman"/>
                <w:sz w:val="24"/>
                <w:szCs w:val="24"/>
              </w:rPr>
              <w:t xml:space="preserve"> 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lõige </w:t>
            </w:r>
            <w:r w:rsidRPr="005D0DBA">
              <w:rPr>
                <w:rFonts w:ascii="Times New Roman" w:hAnsi="Times New Roman" w:cs="Times New Roman"/>
                <w:sz w:val="24"/>
                <w:szCs w:val="24"/>
              </w:rPr>
              <w:t>3a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95" w:type="dxa"/>
          </w:tcPr>
          <w:p w14:paraId="361962C0" w14:textId="02758D03" w:rsidR="007427BB" w:rsidRPr="0098047E" w:rsidRDefault="007427BB" w:rsidP="00742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</w:t>
            </w:r>
          </w:p>
        </w:tc>
        <w:tc>
          <w:tcPr>
            <w:tcW w:w="2311" w:type="dxa"/>
          </w:tcPr>
          <w:p w14:paraId="06EE2643" w14:textId="77777777" w:rsidR="007427BB" w:rsidRPr="0098047E" w:rsidRDefault="007427BB" w:rsidP="007427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793E88E4" w14:textId="77777777" w:rsidR="007427BB" w:rsidRPr="0098047E" w:rsidRDefault="007427BB" w:rsidP="007427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7BB" w:rsidRPr="0098047E" w14:paraId="4DE16134" w14:textId="77777777" w:rsidTr="00612624">
        <w:tc>
          <w:tcPr>
            <w:tcW w:w="2490" w:type="dxa"/>
          </w:tcPr>
          <w:p w14:paraId="7E1AF50C" w14:textId="444EDABA" w:rsidR="007427BB" w:rsidRDefault="007427BB" w:rsidP="0061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Artikli 1 p 12</w:t>
            </w:r>
          </w:p>
          <w:p w14:paraId="4E5E7F4F" w14:textId="1E3A728D" w:rsidR="007427BB" w:rsidRPr="005D0DBA" w:rsidRDefault="007427BB" w:rsidP="0061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(Artikli</w:t>
            </w:r>
            <w:r w:rsidRPr="005D0DBA">
              <w:rPr>
                <w:rFonts w:ascii="Times New Roman" w:hAnsi="Times New Roman" w:cs="Times New Roman"/>
                <w:sz w:val="24"/>
                <w:szCs w:val="24"/>
              </w:rPr>
              <w:t xml:space="preserve"> 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lõike </w:t>
            </w:r>
            <w:r w:rsidRPr="005D0DBA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lõige</w:t>
            </w:r>
            <w:r w:rsidRPr="005D0DBA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95" w:type="dxa"/>
          </w:tcPr>
          <w:p w14:paraId="1A46E6B9" w14:textId="4A852B49" w:rsidR="007427BB" w:rsidRPr="0098047E" w:rsidRDefault="007427BB" w:rsidP="00742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</w:t>
            </w:r>
          </w:p>
        </w:tc>
        <w:tc>
          <w:tcPr>
            <w:tcW w:w="2311" w:type="dxa"/>
          </w:tcPr>
          <w:p w14:paraId="2D0E05B3" w14:textId="77777777" w:rsidR="007427BB" w:rsidRPr="0098047E" w:rsidRDefault="007427BB" w:rsidP="007427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0DFD6A3D" w14:textId="77777777" w:rsidR="007427BB" w:rsidRPr="0098047E" w:rsidRDefault="007427BB" w:rsidP="007427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7BB" w:rsidRPr="0098047E" w14:paraId="54F4EA54" w14:textId="77777777" w:rsidTr="00612624">
        <w:tc>
          <w:tcPr>
            <w:tcW w:w="2490" w:type="dxa"/>
          </w:tcPr>
          <w:p w14:paraId="2029F0E2" w14:textId="1B36BB75" w:rsidR="007427BB" w:rsidRDefault="007427BB" w:rsidP="0061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Artikli 1 p 12</w:t>
            </w:r>
          </w:p>
          <w:p w14:paraId="5A5AE6D3" w14:textId="6FEDDD0B" w:rsidR="007427BB" w:rsidRPr="005D0DBA" w:rsidRDefault="007427BB" w:rsidP="0061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(Artikli</w:t>
            </w:r>
            <w:r w:rsidRPr="005D0DBA">
              <w:rPr>
                <w:rFonts w:ascii="Times New Roman" w:hAnsi="Times New Roman" w:cs="Times New Roman"/>
                <w:sz w:val="24"/>
                <w:szCs w:val="24"/>
              </w:rPr>
              <w:t xml:space="preserve"> 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lõige </w:t>
            </w:r>
            <w:r w:rsidRPr="005D0D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95" w:type="dxa"/>
          </w:tcPr>
          <w:p w14:paraId="6C560BCF" w14:textId="61D80DCD" w:rsidR="007427BB" w:rsidRPr="0098047E" w:rsidRDefault="007427BB" w:rsidP="00742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</w:t>
            </w:r>
          </w:p>
        </w:tc>
        <w:tc>
          <w:tcPr>
            <w:tcW w:w="2311" w:type="dxa"/>
          </w:tcPr>
          <w:p w14:paraId="3C0FF844" w14:textId="77777777" w:rsidR="007427BB" w:rsidRPr="0098047E" w:rsidRDefault="007427BB" w:rsidP="007427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4BB40A1D" w14:textId="77777777" w:rsidR="007427BB" w:rsidRPr="0098047E" w:rsidRDefault="007427BB" w:rsidP="007427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7BB" w:rsidRPr="0098047E" w14:paraId="6645A577" w14:textId="77777777" w:rsidTr="00612624">
        <w:tc>
          <w:tcPr>
            <w:tcW w:w="2490" w:type="dxa"/>
          </w:tcPr>
          <w:p w14:paraId="4163352C" w14:textId="6DD01872" w:rsidR="007427BB" w:rsidRDefault="007427BB" w:rsidP="0061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Artikli 1 p 13 a) i)</w:t>
            </w:r>
          </w:p>
          <w:p w14:paraId="52CE72A7" w14:textId="7D5AE4D2" w:rsidR="007427BB" w:rsidRPr="005D0DBA" w:rsidRDefault="007427BB" w:rsidP="0061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(Artikli</w:t>
            </w:r>
            <w:r w:rsidRPr="005D0DBA">
              <w:rPr>
                <w:rFonts w:ascii="Times New Roman" w:hAnsi="Times New Roman" w:cs="Times New Roman"/>
                <w:sz w:val="24"/>
                <w:szCs w:val="24"/>
              </w:rPr>
              <w:t xml:space="preserve"> 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lõike </w:t>
            </w:r>
            <w:r w:rsidRPr="005D0D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lõige</w:t>
            </w:r>
            <w:r w:rsidRPr="005D0DBA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95" w:type="dxa"/>
          </w:tcPr>
          <w:p w14:paraId="55115E36" w14:textId="389659B3" w:rsidR="007427BB" w:rsidRPr="0098047E" w:rsidRDefault="007427BB" w:rsidP="00742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Jah</w:t>
            </w:r>
          </w:p>
        </w:tc>
        <w:tc>
          <w:tcPr>
            <w:tcW w:w="2311" w:type="dxa"/>
          </w:tcPr>
          <w:p w14:paraId="16582CE3" w14:textId="6748C31C" w:rsidR="007427BB" w:rsidRPr="0098047E" w:rsidRDefault="00E34F7E" w:rsidP="00742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KeÜS § 43, 44 ja 46</w:t>
            </w:r>
          </w:p>
        </w:tc>
        <w:tc>
          <w:tcPr>
            <w:tcW w:w="2266" w:type="dxa"/>
          </w:tcPr>
          <w:p w14:paraId="4FBED030" w14:textId="4ACFB01B" w:rsidR="007427BB" w:rsidRPr="0098047E" w:rsidRDefault="00E34F7E" w:rsidP="00742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eastAsia="et-EE"/>
              </w:rPr>
              <w:t>Varem kehtestatud</w:t>
            </w:r>
          </w:p>
        </w:tc>
      </w:tr>
      <w:tr w:rsidR="008A42D4" w:rsidRPr="0098047E" w14:paraId="316A6503" w14:textId="77777777" w:rsidTr="00612624">
        <w:tc>
          <w:tcPr>
            <w:tcW w:w="2490" w:type="dxa"/>
          </w:tcPr>
          <w:p w14:paraId="649F479B" w14:textId="6EBD3FD9" w:rsidR="008A42D4" w:rsidRDefault="008A42D4" w:rsidP="0061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Artikli 1 p 13 a) ii)</w:t>
            </w:r>
          </w:p>
          <w:p w14:paraId="18E9B2E1" w14:textId="346F8AA0" w:rsidR="008A42D4" w:rsidRPr="005D0DBA" w:rsidRDefault="008A42D4" w:rsidP="0061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(Artikli</w:t>
            </w:r>
            <w:r w:rsidRPr="005D0DBA">
              <w:rPr>
                <w:rFonts w:ascii="Times New Roman" w:hAnsi="Times New Roman" w:cs="Times New Roman"/>
                <w:sz w:val="24"/>
                <w:szCs w:val="24"/>
              </w:rPr>
              <w:t xml:space="preserve"> 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lõike </w:t>
            </w:r>
            <w:r w:rsidRPr="005D0D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lõike 2 p </w:t>
            </w:r>
            <w:r w:rsidRPr="005D0DB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995" w:type="dxa"/>
          </w:tcPr>
          <w:p w14:paraId="588023C0" w14:textId="7AFBF4E7" w:rsidR="008A42D4" w:rsidRPr="0098047E" w:rsidRDefault="008A42D4" w:rsidP="008A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Jah</w:t>
            </w:r>
          </w:p>
        </w:tc>
        <w:tc>
          <w:tcPr>
            <w:tcW w:w="2311" w:type="dxa"/>
          </w:tcPr>
          <w:p w14:paraId="46E85790" w14:textId="039E7638" w:rsidR="008A42D4" w:rsidRPr="0098047E" w:rsidRDefault="008A42D4" w:rsidP="008A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THS § 41 lõige 2 punkt 7 ja § 44 lõige 2</w:t>
            </w:r>
          </w:p>
        </w:tc>
        <w:tc>
          <w:tcPr>
            <w:tcW w:w="2266" w:type="dxa"/>
          </w:tcPr>
          <w:p w14:paraId="5A740ED8" w14:textId="513A3CBE" w:rsidR="008A42D4" w:rsidRPr="0098047E" w:rsidRDefault="008A42D4" w:rsidP="008A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Võetakse üle eelnõukohase seadusega</w:t>
            </w:r>
          </w:p>
        </w:tc>
      </w:tr>
      <w:tr w:rsidR="008A42D4" w:rsidRPr="0098047E" w14:paraId="2803A8CC" w14:textId="77777777" w:rsidTr="00612624">
        <w:tc>
          <w:tcPr>
            <w:tcW w:w="2490" w:type="dxa"/>
          </w:tcPr>
          <w:p w14:paraId="135F943B" w14:textId="05539B61" w:rsidR="008A42D4" w:rsidRDefault="008A42D4" w:rsidP="0061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Artikli 1 p 13 a) iii)</w:t>
            </w:r>
          </w:p>
          <w:p w14:paraId="59B1F72F" w14:textId="68378376" w:rsidR="008A42D4" w:rsidRPr="005D0DBA" w:rsidRDefault="008A42D4" w:rsidP="0061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(Artikli</w:t>
            </w:r>
            <w:r w:rsidRPr="005D0DBA">
              <w:rPr>
                <w:rFonts w:ascii="Times New Roman" w:hAnsi="Times New Roman" w:cs="Times New Roman"/>
                <w:sz w:val="24"/>
                <w:szCs w:val="24"/>
              </w:rPr>
              <w:t xml:space="preserve"> 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lõike </w:t>
            </w:r>
            <w:r w:rsidRPr="005D0D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lõike 2 p </w:t>
            </w:r>
            <w:r w:rsidRPr="005D0DBA">
              <w:rPr>
                <w:rFonts w:ascii="Times New Roman" w:hAnsi="Times New Roman" w:cs="Times New Roman"/>
                <w:sz w:val="24"/>
                <w:szCs w:val="24"/>
              </w:rPr>
              <w:t>aa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95" w:type="dxa"/>
          </w:tcPr>
          <w:p w14:paraId="1B64B0C6" w14:textId="2EEF29B2" w:rsidR="008A42D4" w:rsidRPr="0098047E" w:rsidRDefault="008A42D4" w:rsidP="008A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Jah</w:t>
            </w:r>
          </w:p>
        </w:tc>
        <w:tc>
          <w:tcPr>
            <w:tcW w:w="2311" w:type="dxa"/>
          </w:tcPr>
          <w:p w14:paraId="00DE6896" w14:textId="2B0E31F5" w:rsidR="008A42D4" w:rsidRPr="0098047E" w:rsidRDefault="008A42D4" w:rsidP="008A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THS § 41 lõige 2 punkt 20</w:t>
            </w:r>
          </w:p>
        </w:tc>
        <w:tc>
          <w:tcPr>
            <w:tcW w:w="2266" w:type="dxa"/>
          </w:tcPr>
          <w:p w14:paraId="6F5EEEFF" w14:textId="4355FFF8" w:rsidR="008A42D4" w:rsidRPr="0098047E" w:rsidRDefault="008A42D4" w:rsidP="008A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Võetakse üle eelnõukohase seadusega</w:t>
            </w:r>
          </w:p>
        </w:tc>
      </w:tr>
      <w:tr w:rsidR="008A42D4" w:rsidRPr="0098047E" w14:paraId="6AA3254B" w14:textId="77777777" w:rsidTr="00612624">
        <w:tc>
          <w:tcPr>
            <w:tcW w:w="2490" w:type="dxa"/>
          </w:tcPr>
          <w:p w14:paraId="582422ED" w14:textId="6EDF685C" w:rsidR="008A42D4" w:rsidRDefault="008A42D4" w:rsidP="0061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Artikli 1 p 13 a) iii)</w:t>
            </w:r>
          </w:p>
          <w:p w14:paraId="2F6F5860" w14:textId="0E8D5CF3" w:rsidR="008A42D4" w:rsidRPr="005D0DBA" w:rsidRDefault="008A42D4" w:rsidP="0061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(Artikli</w:t>
            </w:r>
            <w:r w:rsidRPr="005D0DBA">
              <w:rPr>
                <w:rFonts w:ascii="Times New Roman" w:hAnsi="Times New Roman" w:cs="Times New Roman"/>
                <w:sz w:val="24"/>
                <w:szCs w:val="24"/>
              </w:rPr>
              <w:t xml:space="preserve"> 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lõike </w:t>
            </w:r>
            <w:r w:rsidRPr="005D0D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lõike</w:t>
            </w:r>
            <w:r w:rsidRPr="005D0DBA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 </w:t>
            </w:r>
            <w:r w:rsidRPr="005D0DBA">
              <w:rPr>
                <w:rFonts w:ascii="Times New Roman" w:hAnsi="Times New Roman" w:cs="Times New Roman"/>
                <w:sz w:val="24"/>
                <w:szCs w:val="24"/>
              </w:rPr>
              <w:t>ab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95" w:type="dxa"/>
          </w:tcPr>
          <w:p w14:paraId="5D9E328A" w14:textId="281F5B2C" w:rsidR="008A42D4" w:rsidRPr="0098047E" w:rsidRDefault="008A42D4" w:rsidP="008A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Jah</w:t>
            </w:r>
          </w:p>
        </w:tc>
        <w:tc>
          <w:tcPr>
            <w:tcW w:w="2311" w:type="dxa"/>
          </w:tcPr>
          <w:p w14:paraId="1905C5E8" w14:textId="7C90D74D" w:rsidR="008A42D4" w:rsidRPr="0098047E" w:rsidRDefault="008A42D4" w:rsidP="008A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THS § 41 lõige 2 punkt 22</w:t>
            </w:r>
          </w:p>
        </w:tc>
        <w:tc>
          <w:tcPr>
            <w:tcW w:w="2266" w:type="dxa"/>
          </w:tcPr>
          <w:p w14:paraId="0D860CBB" w14:textId="5941F649" w:rsidR="008A42D4" w:rsidRPr="0098047E" w:rsidRDefault="008A42D4" w:rsidP="008A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Võetakse üle eelnõukohase seadusega</w:t>
            </w:r>
          </w:p>
        </w:tc>
      </w:tr>
      <w:tr w:rsidR="008A42D4" w:rsidRPr="0098047E" w14:paraId="051D4B62" w14:textId="77777777" w:rsidTr="00612624">
        <w:tc>
          <w:tcPr>
            <w:tcW w:w="2490" w:type="dxa"/>
          </w:tcPr>
          <w:p w14:paraId="0BB394ED" w14:textId="77777777" w:rsidR="008A42D4" w:rsidRDefault="008A42D4" w:rsidP="0061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Artikli 1 p 13 a) iv)</w:t>
            </w:r>
          </w:p>
          <w:p w14:paraId="0FDA9367" w14:textId="33ABA920" w:rsidR="008A42D4" w:rsidRPr="005D0DBA" w:rsidRDefault="008A42D4" w:rsidP="0061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(Artikli</w:t>
            </w:r>
            <w:r w:rsidRPr="005D0DBA">
              <w:rPr>
                <w:rFonts w:ascii="Times New Roman" w:hAnsi="Times New Roman" w:cs="Times New Roman"/>
                <w:sz w:val="24"/>
                <w:szCs w:val="24"/>
              </w:rPr>
              <w:t xml:space="preserve"> 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lõike </w:t>
            </w:r>
            <w:r w:rsidRPr="005D0D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lõike</w:t>
            </w:r>
            <w:r w:rsidRPr="005D0DBA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 </w:t>
            </w:r>
            <w:r w:rsidRPr="005D0DBA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95" w:type="dxa"/>
          </w:tcPr>
          <w:p w14:paraId="4F559223" w14:textId="55F961BA" w:rsidR="008A42D4" w:rsidRPr="0098047E" w:rsidRDefault="008A42D4" w:rsidP="008A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Jah</w:t>
            </w:r>
          </w:p>
        </w:tc>
        <w:tc>
          <w:tcPr>
            <w:tcW w:w="2311" w:type="dxa"/>
          </w:tcPr>
          <w:p w14:paraId="20D419A4" w14:textId="3F90B574" w:rsidR="008A42D4" w:rsidRPr="0098047E" w:rsidRDefault="008A42D4" w:rsidP="008A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THS § 41 lõige 2 punkt 9</w:t>
            </w:r>
          </w:p>
        </w:tc>
        <w:tc>
          <w:tcPr>
            <w:tcW w:w="2266" w:type="dxa"/>
          </w:tcPr>
          <w:p w14:paraId="03E862A7" w14:textId="594BE883" w:rsidR="008A42D4" w:rsidRPr="0098047E" w:rsidRDefault="008A42D4" w:rsidP="008A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Säte on osaliselt juba üle võetud tööstusheite seaduse § 41 lõike 2 punktiga 10</w:t>
            </w:r>
          </w:p>
        </w:tc>
      </w:tr>
      <w:tr w:rsidR="008A42D4" w:rsidRPr="0098047E" w14:paraId="22B7735B" w14:textId="77777777" w:rsidTr="00612624">
        <w:tc>
          <w:tcPr>
            <w:tcW w:w="2490" w:type="dxa"/>
          </w:tcPr>
          <w:p w14:paraId="52D2168F" w14:textId="247F9D62" w:rsidR="008A42D4" w:rsidRDefault="008A42D4" w:rsidP="0061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Artikli 1 p 13 a) v)</w:t>
            </w:r>
          </w:p>
          <w:p w14:paraId="4FE1903E" w14:textId="44361338" w:rsidR="008A42D4" w:rsidRPr="005D0DBA" w:rsidRDefault="008A42D4" w:rsidP="0061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(Artikli</w:t>
            </w:r>
            <w:r w:rsidRPr="005D0DBA">
              <w:rPr>
                <w:rFonts w:ascii="Times New Roman" w:hAnsi="Times New Roman" w:cs="Times New Roman"/>
                <w:sz w:val="24"/>
                <w:szCs w:val="24"/>
              </w:rPr>
              <w:t xml:space="preserve"> 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lõike </w:t>
            </w:r>
            <w:r w:rsidRPr="005D0D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lõike</w:t>
            </w:r>
            <w:r w:rsidRPr="005D0DBA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 </w:t>
            </w:r>
            <w:r w:rsidRPr="005D0DBA">
              <w:rPr>
                <w:rFonts w:ascii="Times New Roman" w:hAnsi="Times New Roman" w:cs="Times New Roman"/>
                <w:sz w:val="24"/>
                <w:szCs w:val="24"/>
              </w:rPr>
              <w:t>ba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95" w:type="dxa"/>
          </w:tcPr>
          <w:p w14:paraId="1B6789B8" w14:textId="5B2705FE" w:rsidR="008A42D4" w:rsidRPr="0098047E" w:rsidRDefault="008A42D4" w:rsidP="008A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Jah</w:t>
            </w:r>
          </w:p>
        </w:tc>
        <w:tc>
          <w:tcPr>
            <w:tcW w:w="2311" w:type="dxa"/>
          </w:tcPr>
          <w:p w14:paraId="6E1B2099" w14:textId="7643867E" w:rsidR="008A42D4" w:rsidRPr="0098047E" w:rsidRDefault="008A42D4" w:rsidP="008A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THS § 41 lõige 2 punkt 23</w:t>
            </w:r>
          </w:p>
        </w:tc>
        <w:tc>
          <w:tcPr>
            <w:tcW w:w="2266" w:type="dxa"/>
          </w:tcPr>
          <w:p w14:paraId="21BE75BC" w14:textId="4105A6AA" w:rsidR="008A42D4" w:rsidRPr="0098047E" w:rsidRDefault="008A42D4" w:rsidP="008A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Võetakse üle eelnõukohase seadusega</w:t>
            </w:r>
          </w:p>
        </w:tc>
      </w:tr>
      <w:tr w:rsidR="008A42D4" w:rsidRPr="0098047E" w14:paraId="4A1D2EFF" w14:textId="77777777" w:rsidTr="00612624">
        <w:tc>
          <w:tcPr>
            <w:tcW w:w="2490" w:type="dxa"/>
          </w:tcPr>
          <w:p w14:paraId="4EC58A93" w14:textId="5F477A84" w:rsidR="008A42D4" w:rsidRDefault="008A42D4" w:rsidP="0061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Artikli 1 p 13 a) v)</w:t>
            </w:r>
          </w:p>
          <w:p w14:paraId="72D13D87" w14:textId="408F6CD7" w:rsidR="008A42D4" w:rsidRPr="005D0DBA" w:rsidRDefault="008A42D4" w:rsidP="0061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(Artikli</w:t>
            </w:r>
            <w:r w:rsidRPr="005D0DBA">
              <w:rPr>
                <w:rFonts w:ascii="Times New Roman" w:hAnsi="Times New Roman" w:cs="Times New Roman"/>
                <w:sz w:val="24"/>
                <w:szCs w:val="24"/>
              </w:rPr>
              <w:t xml:space="preserve"> 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lõike </w:t>
            </w:r>
            <w:r w:rsidRPr="005D0D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lõike 2 p bb)</w:t>
            </w:r>
          </w:p>
        </w:tc>
        <w:tc>
          <w:tcPr>
            <w:tcW w:w="1995" w:type="dxa"/>
          </w:tcPr>
          <w:p w14:paraId="60324B38" w14:textId="031DD0EC" w:rsidR="008A42D4" w:rsidRPr="0098047E" w:rsidRDefault="008A42D4" w:rsidP="008A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Jah</w:t>
            </w:r>
          </w:p>
        </w:tc>
        <w:tc>
          <w:tcPr>
            <w:tcW w:w="2311" w:type="dxa"/>
          </w:tcPr>
          <w:p w14:paraId="047C81D5" w14:textId="3A99AD9D" w:rsidR="008A42D4" w:rsidRPr="00321389" w:rsidRDefault="008A42D4" w:rsidP="008A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THS § 41 lõige 2 punkt 6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266" w:type="dxa"/>
          </w:tcPr>
          <w:p w14:paraId="378D7DBB" w14:textId="24D10187" w:rsidR="008A42D4" w:rsidRPr="0098047E" w:rsidRDefault="008A42D4" w:rsidP="008A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Võetakse üle eelnõukohase seadusega</w:t>
            </w:r>
          </w:p>
        </w:tc>
      </w:tr>
      <w:tr w:rsidR="008A42D4" w:rsidRPr="0098047E" w14:paraId="6F13D491" w14:textId="77777777" w:rsidTr="00612624">
        <w:tc>
          <w:tcPr>
            <w:tcW w:w="2490" w:type="dxa"/>
          </w:tcPr>
          <w:p w14:paraId="5433FE35" w14:textId="4609F4B8" w:rsidR="008A42D4" w:rsidRDefault="008A42D4" w:rsidP="0061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Artikli 1 p 13 a) vi)</w:t>
            </w:r>
          </w:p>
          <w:p w14:paraId="5CA0D217" w14:textId="6CB7337A" w:rsidR="008A42D4" w:rsidRPr="005D0DBA" w:rsidRDefault="008A42D4" w:rsidP="0061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(Artikli</w:t>
            </w:r>
            <w:r w:rsidRPr="005D0DBA">
              <w:rPr>
                <w:rFonts w:ascii="Times New Roman" w:hAnsi="Times New Roman" w:cs="Times New Roman"/>
                <w:sz w:val="24"/>
                <w:szCs w:val="24"/>
              </w:rPr>
              <w:t xml:space="preserve"> 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lõike </w:t>
            </w:r>
            <w:r w:rsidRPr="005D0D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lõike</w:t>
            </w:r>
            <w:r w:rsidRPr="005D0DBA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 </w:t>
            </w:r>
            <w:r w:rsidRPr="005D0DBA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alapunkt </w:t>
            </w:r>
            <w:r w:rsidRPr="005D0DBA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95" w:type="dxa"/>
          </w:tcPr>
          <w:p w14:paraId="20A893F3" w14:textId="29E49393" w:rsidR="008A42D4" w:rsidRPr="0098047E" w:rsidRDefault="008A42D4" w:rsidP="008A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Jah</w:t>
            </w:r>
          </w:p>
        </w:tc>
        <w:tc>
          <w:tcPr>
            <w:tcW w:w="2311" w:type="dxa"/>
          </w:tcPr>
          <w:p w14:paraId="7E4091B6" w14:textId="5F1330E8" w:rsidR="008A42D4" w:rsidRPr="0098047E" w:rsidRDefault="008A42D4" w:rsidP="008A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THS § 41 lõige 2 punkt 24</w:t>
            </w:r>
          </w:p>
        </w:tc>
        <w:tc>
          <w:tcPr>
            <w:tcW w:w="2266" w:type="dxa"/>
          </w:tcPr>
          <w:p w14:paraId="0E22FB6A" w14:textId="77B1F01E" w:rsidR="008A42D4" w:rsidRPr="0098047E" w:rsidRDefault="008A42D4" w:rsidP="008A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Võetakse üle eelnõukohase seadusega</w:t>
            </w:r>
          </w:p>
        </w:tc>
      </w:tr>
      <w:tr w:rsidR="008A42D4" w:rsidRPr="0098047E" w14:paraId="70495F3E" w14:textId="77777777" w:rsidTr="00612624">
        <w:tc>
          <w:tcPr>
            <w:tcW w:w="2490" w:type="dxa"/>
          </w:tcPr>
          <w:p w14:paraId="1B0BF013" w14:textId="429E2CDB" w:rsidR="008A42D4" w:rsidRDefault="008A42D4" w:rsidP="0061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Artikli 1 p 13 a) vii)</w:t>
            </w:r>
          </w:p>
          <w:p w14:paraId="66CEAE51" w14:textId="4172DDF7" w:rsidR="008A42D4" w:rsidRPr="005D0DBA" w:rsidRDefault="008A42D4" w:rsidP="0061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Artikli</w:t>
            </w:r>
            <w:r w:rsidRPr="005D0DBA">
              <w:rPr>
                <w:rFonts w:ascii="Times New Roman" w:hAnsi="Times New Roman" w:cs="Times New Roman"/>
                <w:sz w:val="24"/>
                <w:szCs w:val="24"/>
              </w:rPr>
              <w:t xml:space="preserve"> 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lõike </w:t>
            </w:r>
            <w:r w:rsidRPr="005D0D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lõike</w:t>
            </w:r>
            <w:r w:rsidRPr="005D0DBA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 </w:t>
            </w:r>
            <w:r w:rsidRPr="005D0DBA"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</w:p>
        </w:tc>
        <w:tc>
          <w:tcPr>
            <w:tcW w:w="1995" w:type="dxa"/>
          </w:tcPr>
          <w:p w14:paraId="22024C25" w14:textId="40FE3DD4" w:rsidR="008A42D4" w:rsidRPr="0098047E" w:rsidRDefault="008A42D4" w:rsidP="008A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Jah</w:t>
            </w:r>
          </w:p>
        </w:tc>
        <w:tc>
          <w:tcPr>
            <w:tcW w:w="2311" w:type="dxa"/>
          </w:tcPr>
          <w:p w14:paraId="4D2FDE70" w14:textId="43EB1ABB" w:rsidR="008A42D4" w:rsidRPr="0098047E" w:rsidRDefault="008A42D4" w:rsidP="008A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THS § 41 lõige 2 punkt 9</w:t>
            </w:r>
          </w:p>
        </w:tc>
        <w:tc>
          <w:tcPr>
            <w:tcW w:w="2266" w:type="dxa"/>
          </w:tcPr>
          <w:p w14:paraId="407554F7" w14:textId="787BDAEA" w:rsidR="008A42D4" w:rsidRPr="0098047E" w:rsidRDefault="008A42D4" w:rsidP="008A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Võetakse üle eelnõukohase seadusega</w:t>
            </w:r>
          </w:p>
        </w:tc>
      </w:tr>
      <w:tr w:rsidR="008A42D4" w:rsidRPr="0098047E" w14:paraId="571E7703" w14:textId="77777777" w:rsidTr="00612624">
        <w:tc>
          <w:tcPr>
            <w:tcW w:w="2490" w:type="dxa"/>
          </w:tcPr>
          <w:p w14:paraId="492BB123" w14:textId="09A0D54A" w:rsidR="008A42D4" w:rsidRDefault="008A42D4" w:rsidP="0061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Artikli 1 p 13 a) viii)</w:t>
            </w:r>
          </w:p>
          <w:p w14:paraId="49D7D3B8" w14:textId="088B6030" w:rsidR="008A42D4" w:rsidRPr="005D0DBA" w:rsidRDefault="008A42D4" w:rsidP="0061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(Artikli</w:t>
            </w:r>
            <w:r w:rsidRPr="005D0DBA">
              <w:rPr>
                <w:rFonts w:ascii="Times New Roman" w:hAnsi="Times New Roman" w:cs="Times New Roman"/>
                <w:sz w:val="24"/>
                <w:szCs w:val="24"/>
              </w:rPr>
              <w:t xml:space="preserve"> 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lõike</w:t>
            </w:r>
            <w:r w:rsidR="005827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0D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lõike</w:t>
            </w:r>
            <w:r w:rsidRPr="005D0DBA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 </w:t>
            </w:r>
            <w:r w:rsidRPr="005D0DBA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95" w:type="dxa"/>
          </w:tcPr>
          <w:p w14:paraId="77E21FF8" w14:textId="7496CD2C" w:rsidR="008A42D4" w:rsidRPr="0098047E" w:rsidRDefault="008A42D4" w:rsidP="008A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Jah</w:t>
            </w:r>
          </w:p>
        </w:tc>
        <w:tc>
          <w:tcPr>
            <w:tcW w:w="2311" w:type="dxa"/>
          </w:tcPr>
          <w:p w14:paraId="38F15D0A" w14:textId="63599E58" w:rsidR="008A42D4" w:rsidRPr="0098047E" w:rsidRDefault="008A42D4" w:rsidP="008A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THS § 41 lõige 2 punkt 21</w:t>
            </w:r>
          </w:p>
        </w:tc>
        <w:tc>
          <w:tcPr>
            <w:tcW w:w="2266" w:type="dxa"/>
          </w:tcPr>
          <w:p w14:paraId="1E8B0A7F" w14:textId="0D9D2B32" w:rsidR="008A42D4" w:rsidRPr="0098047E" w:rsidRDefault="008A42D4" w:rsidP="008A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Säte on osaliselt üle võetud tööstusheite seaduse § 41 lõike 2 punktiga 7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8A42D4" w:rsidRPr="0098047E" w14:paraId="2ACB6BAF" w14:textId="77777777" w:rsidTr="00612624">
        <w:tc>
          <w:tcPr>
            <w:tcW w:w="2490" w:type="dxa"/>
          </w:tcPr>
          <w:p w14:paraId="14E53104" w14:textId="6E8FF1CA" w:rsidR="008A42D4" w:rsidRPr="005D0DBA" w:rsidRDefault="008A42D4" w:rsidP="0061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Artikli 1 p 14 (Artikkel</w:t>
            </w:r>
            <w:r w:rsidRPr="005D0DBA">
              <w:rPr>
                <w:rFonts w:ascii="Times New Roman" w:hAnsi="Times New Roman" w:cs="Times New Roman"/>
                <w:sz w:val="24"/>
                <w:szCs w:val="24"/>
              </w:rPr>
              <w:t xml:space="preserve"> 14a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95" w:type="dxa"/>
          </w:tcPr>
          <w:p w14:paraId="37962B17" w14:textId="1D16554A" w:rsidR="008A42D4" w:rsidRPr="0098047E" w:rsidRDefault="008A42D4" w:rsidP="008A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Jah</w:t>
            </w:r>
          </w:p>
        </w:tc>
        <w:tc>
          <w:tcPr>
            <w:tcW w:w="2311" w:type="dxa"/>
          </w:tcPr>
          <w:p w14:paraId="16FFD385" w14:textId="1569C704" w:rsidR="008A42D4" w:rsidRPr="0098047E" w:rsidRDefault="008A42D4" w:rsidP="008A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THS</w:t>
            </w:r>
            <w:r w:rsidR="00356C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74EF">
              <w:rPr>
                <w:rFonts w:ascii="Times New Roman" w:hAnsi="Times New Roman" w:cs="Times New Roman"/>
                <w:sz w:val="24"/>
                <w:szCs w:val="24"/>
              </w:rPr>
              <w:t xml:space="preserve">§ 41 lõige </w:t>
            </w:r>
            <w:r w:rsidR="0096530A">
              <w:rPr>
                <w:rFonts w:ascii="Times New Roman" w:hAnsi="Times New Roman" w:cs="Times New Roman"/>
                <w:sz w:val="24"/>
                <w:szCs w:val="24"/>
              </w:rPr>
              <w:t xml:space="preserve">2 punkt </w:t>
            </w:r>
            <w:r w:rsidR="001E608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D25AC4">
              <w:rPr>
                <w:rFonts w:ascii="Times New Roman" w:hAnsi="Times New Roman" w:cs="Times New Roman"/>
                <w:sz w:val="24"/>
                <w:szCs w:val="24"/>
              </w:rPr>
              <w:t xml:space="preserve"> 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§ 47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266" w:type="dxa"/>
          </w:tcPr>
          <w:p w14:paraId="6F6257B3" w14:textId="363BF5B8" w:rsidR="008A42D4" w:rsidRPr="0098047E" w:rsidRDefault="008A42D4" w:rsidP="008A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Võetakse üle eelnõukohase seadusega</w:t>
            </w:r>
          </w:p>
        </w:tc>
      </w:tr>
      <w:tr w:rsidR="008A42D4" w:rsidRPr="0098047E" w14:paraId="30CA4A2D" w14:textId="77777777" w:rsidTr="00612624">
        <w:tc>
          <w:tcPr>
            <w:tcW w:w="2490" w:type="dxa"/>
          </w:tcPr>
          <w:p w14:paraId="526E3D0F" w14:textId="25CC2BEC" w:rsidR="008A42D4" w:rsidRDefault="008A42D4" w:rsidP="0061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Artikli 1 p 15 </w:t>
            </w:r>
          </w:p>
          <w:p w14:paraId="58EEE394" w14:textId="4C793BB3" w:rsidR="008A42D4" w:rsidRPr="005D0DBA" w:rsidRDefault="008A42D4" w:rsidP="0061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(Artikli</w:t>
            </w:r>
            <w:r w:rsidRPr="005D0DBA">
              <w:rPr>
                <w:rFonts w:ascii="Times New Roman" w:hAnsi="Times New Roman" w:cs="Times New Roman"/>
                <w:sz w:val="24"/>
                <w:szCs w:val="24"/>
              </w:rPr>
              <w:t xml:space="preserve">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lõige </w:t>
            </w:r>
            <w:r w:rsidRPr="005D0D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95" w:type="dxa"/>
          </w:tcPr>
          <w:p w14:paraId="5F9D77C9" w14:textId="2C2D9404" w:rsidR="008A42D4" w:rsidRPr="0098047E" w:rsidRDefault="008A42D4" w:rsidP="008A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Jah</w:t>
            </w:r>
          </w:p>
        </w:tc>
        <w:tc>
          <w:tcPr>
            <w:tcW w:w="2311" w:type="dxa"/>
          </w:tcPr>
          <w:p w14:paraId="37093DC0" w14:textId="4931380A" w:rsidR="008A42D4" w:rsidRPr="0098047E" w:rsidRDefault="008A42D4" w:rsidP="008A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THS § 44 lõiked 10-</w:t>
            </w:r>
            <w:r w:rsidR="00375B6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66" w:type="dxa"/>
          </w:tcPr>
          <w:p w14:paraId="7892BF85" w14:textId="410C5695" w:rsidR="008A42D4" w:rsidRPr="0098047E" w:rsidRDefault="008A42D4" w:rsidP="008A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Võetakse üle eelnõukohase seadusega</w:t>
            </w:r>
          </w:p>
        </w:tc>
      </w:tr>
      <w:tr w:rsidR="008A42D4" w:rsidRPr="0098047E" w14:paraId="196853D3" w14:textId="77777777" w:rsidTr="00612624">
        <w:tc>
          <w:tcPr>
            <w:tcW w:w="2490" w:type="dxa"/>
          </w:tcPr>
          <w:p w14:paraId="35C94AB9" w14:textId="21539D49" w:rsidR="008A42D4" w:rsidRDefault="008A42D4" w:rsidP="0061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Artikli 1 p 15 </w:t>
            </w:r>
          </w:p>
          <w:p w14:paraId="5B8C79BC" w14:textId="47B4858E" w:rsidR="008A42D4" w:rsidRPr="005D0DBA" w:rsidRDefault="008A42D4" w:rsidP="0061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(Artikli</w:t>
            </w:r>
            <w:r w:rsidRPr="005D0DBA">
              <w:rPr>
                <w:rFonts w:ascii="Times New Roman" w:hAnsi="Times New Roman" w:cs="Times New Roman"/>
                <w:sz w:val="24"/>
                <w:szCs w:val="24"/>
              </w:rPr>
              <w:t xml:space="preserve">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lõige </w:t>
            </w:r>
            <w:r w:rsidRPr="005D0D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95" w:type="dxa"/>
          </w:tcPr>
          <w:p w14:paraId="372715E3" w14:textId="68D33BBB" w:rsidR="008A42D4" w:rsidRPr="0098047E" w:rsidRDefault="008A42D4" w:rsidP="008A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Jah</w:t>
            </w:r>
          </w:p>
        </w:tc>
        <w:tc>
          <w:tcPr>
            <w:tcW w:w="2311" w:type="dxa"/>
          </w:tcPr>
          <w:p w14:paraId="717F7137" w14:textId="5ED25477" w:rsidR="008A42D4" w:rsidRPr="00683DA7" w:rsidRDefault="008A42D4" w:rsidP="008A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THS § 44 lõiked 3 ja 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266" w:type="dxa"/>
          </w:tcPr>
          <w:p w14:paraId="41273D52" w14:textId="28262FFE" w:rsidR="008A42D4" w:rsidRPr="0098047E" w:rsidRDefault="008A42D4" w:rsidP="008A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Võetakse üle eelnõukohase seadusega</w:t>
            </w:r>
          </w:p>
        </w:tc>
      </w:tr>
      <w:tr w:rsidR="008A42D4" w:rsidRPr="0098047E" w14:paraId="17F83914" w14:textId="77777777" w:rsidTr="00612624">
        <w:tc>
          <w:tcPr>
            <w:tcW w:w="2490" w:type="dxa"/>
          </w:tcPr>
          <w:p w14:paraId="07BEC7E7" w14:textId="7E5F3ABC" w:rsidR="008A42D4" w:rsidRDefault="008A42D4" w:rsidP="0061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Artikli 1 p 15 </w:t>
            </w:r>
          </w:p>
          <w:p w14:paraId="526481BE" w14:textId="7AD1D7DF" w:rsidR="008A42D4" w:rsidRPr="005D0DBA" w:rsidRDefault="008A42D4" w:rsidP="0061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(Artikli</w:t>
            </w:r>
            <w:r w:rsidRPr="005D0DBA">
              <w:rPr>
                <w:rFonts w:ascii="Times New Roman" w:hAnsi="Times New Roman" w:cs="Times New Roman"/>
                <w:sz w:val="24"/>
                <w:szCs w:val="24"/>
              </w:rPr>
              <w:t xml:space="preserve">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lõige </w:t>
            </w:r>
            <w:r w:rsidRPr="005D0D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95" w:type="dxa"/>
          </w:tcPr>
          <w:p w14:paraId="74D249C9" w14:textId="0AA76E65" w:rsidR="008A42D4" w:rsidRPr="0098047E" w:rsidRDefault="008A42D4" w:rsidP="008A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Jah</w:t>
            </w:r>
          </w:p>
        </w:tc>
        <w:tc>
          <w:tcPr>
            <w:tcW w:w="2311" w:type="dxa"/>
          </w:tcPr>
          <w:p w14:paraId="42659636" w14:textId="1DA7C5D2" w:rsidR="008A42D4" w:rsidRPr="0098047E" w:rsidRDefault="008A42D4" w:rsidP="008A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THS § 44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lõiked 1 ja 2</w:t>
            </w:r>
          </w:p>
        </w:tc>
        <w:tc>
          <w:tcPr>
            <w:tcW w:w="2266" w:type="dxa"/>
          </w:tcPr>
          <w:p w14:paraId="4E406890" w14:textId="29EF2597" w:rsidR="008A42D4" w:rsidRPr="0098047E" w:rsidRDefault="008A42D4" w:rsidP="008A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Võetakse üle eelnõukohase seadusega</w:t>
            </w:r>
          </w:p>
        </w:tc>
      </w:tr>
      <w:tr w:rsidR="008A42D4" w:rsidRPr="0098047E" w14:paraId="1300EC77" w14:textId="77777777" w:rsidTr="00612624">
        <w:tc>
          <w:tcPr>
            <w:tcW w:w="2490" w:type="dxa"/>
          </w:tcPr>
          <w:p w14:paraId="67A5E4C2" w14:textId="626D03A9" w:rsidR="008A42D4" w:rsidRDefault="008A42D4" w:rsidP="0061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Artikli 1 p 15 </w:t>
            </w:r>
          </w:p>
          <w:p w14:paraId="28B262CC" w14:textId="23D7AC24" w:rsidR="008A42D4" w:rsidRPr="005D0DBA" w:rsidRDefault="008A42D4" w:rsidP="0061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(Artikli</w:t>
            </w:r>
            <w:r w:rsidRPr="005D0DBA">
              <w:rPr>
                <w:rFonts w:ascii="Times New Roman" w:hAnsi="Times New Roman" w:cs="Times New Roman"/>
                <w:sz w:val="24"/>
                <w:szCs w:val="24"/>
              </w:rPr>
              <w:t xml:space="preserve">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lõige </w:t>
            </w:r>
            <w:r w:rsidRPr="005D0D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95" w:type="dxa"/>
          </w:tcPr>
          <w:p w14:paraId="5E84FE3B" w14:textId="5442DD06" w:rsidR="008A42D4" w:rsidRPr="0098047E" w:rsidRDefault="008A42D4" w:rsidP="008A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Jah</w:t>
            </w:r>
          </w:p>
        </w:tc>
        <w:tc>
          <w:tcPr>
            <w:tcW w:w="2311" w:type="dxa"/>
          </w:tcPr>
          <w:p w14:paraId="2F19FA45" w14:textId="173690C3" w:rsidR="008A42D4" w:rsidRPr="0098047E" w:rsidRDefault="008A42D4" w:rsidP="008A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THS § 44 lõiked 6, 7, 7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4 </w:t>
            </w:r>
            <w:r w:rsidRPr="00FD732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12A304EE" w14:textId="32372776" w:rsidR="008A42D4" w:rsidRPr="0098047E" w:rsidRDefault="008A42D4" w:rsidP="008A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Võetakse üle eelnõukohase seadusega</w:t>
            </w:r>
          </w:p>
        </w:tc>
      </w:tr>
      <w:tr w:rsidR="008A42D4" w:rsidRPr="0098047E" w14:paraId="4DD31512" w14:textId="77777777" w:rsidTr="00612624">
        <w:tc>
          <w:tcPr>
            <w:tcW w:w="2490" w:type="dxa"/>
          </w:tcPr>
          <w:p w14:paraId="2C9E8AAE" w14:textId="2290220C" w:rsidR="008A42D4" w:rsidRDefault="008A42D4" w:rsidP="0061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Artikli 1 p 15 </w:t>
            </w:r>
          </w:p>
          <w:p w14:paraId="257C4814" w14:textId="55CFD824" w:rsidR="008A42D4" w:rsidRPr="005D0DBA" w:rsidRDefault="008A42D4" w:rsidP="0061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(Artikli</w:t>
            </w:r>
            <w:r w:rsidRPr="005D0DBA">
              <w:rPr>
                <w:rFonts w:ascii="Times New Roman" w:hAnsi="Times New Roman" w:cs="Times New Roman"/>
                <w:sz w:val="24"/>
                <w:szCs w:val="24"/>
              </w:rPr>
              <w:t xml:space="preserve">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lõige </w:t>
            </w:r>
            <w:r w:rsidRPr="005D0D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95" w:type="dxa"/>
          </w:tcPr>
          <w:p w14:paraId="2BE5FF9C" w14:textId="237A8A24" w:rsidR="008A42D4" w:rsidRPr="0098047E" w:rsidRDefault="008A42D4" w:rsidP="008A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Jah (v.a viimane lõik)</w:t>
            </w:r>
          </w:p>
        </w:tc>
        <w:tc>
          <w:tcPr>
            <w:tcW w:w="2311" w:type="dxa"/>
          </w:tcPr>
          <w:p w14:paraId="318BBD11" w14:textId="21B90D47" w:rsidR="008A42D4" w:rsidRPr="0098047E" w:rsidRDefault="008A42D4" w:rsidP="008A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THS § 44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lõiked 3 ja 4</w:t>
            </w:r>
          </w:p>
        </w:tc>
        <w:tc>
          <w:tcPr>
            <w:tcW w:w="2266" w:type="dxa"/>
          </w:tcPr>
          <w:p w14:paraId="58E11442" w14:textId="786FCCA4" w:rsidR="008A42D4" w:rsidRPr="0098047E" w:rsidRDefault="008A42D4" w:rsidP="008A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Võetakse üle eelnõukohase seadusega</w:t>
            </w:r>
          </w:p>
        </w:tc>
      </w:tr>
      <w:tr w:rsidR="008A42D4" w:rsidRPr="0098047E" w14:paraId="5AC14A72" w14:textId="77777777" w:rsidTr="00612624">
        <w:tc>
          <w:tcPr>
            <w:tcW w:w="2490" w:type="dxa"/>
          </w:tcPr>
          <w:p w14:paraId="485307B0" w14:textId="0532E302" w:rsidR="008A42D4" w:rsidRDefault="008A42D4" w:rsidP="0061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Artikli 1 p 15 </w:t>
            </w:r>
          </w:p>
          <w:p w14:paraId="35DC3F5D" w14:textId="2195FC92" w:rsidR="008A42D4" w:rsidRPr="005D0DBA" w:rsidRDefault="008A42D4" w:rsidP="0061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(Artikli</w:t>
            </w:r>
            <w:r w:rsidRPr="005D0DBA">
              <w:rPr>
                <w:rFonts w:ascii="Times New Roman" w:hAnsi="Times New Roman" w:cs="Times New Roman"/>
                <w:sz w:val="24"/>
                <w:szCs w:val="24"/>
              </w:rPr>
              <w:t xml:space="preserve">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lõige </w:t>
            </w:r>
            <w:r w:rsidRPr="005D0DB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95" w:type="dxa"/>
          </w:tcPr>
          <w:p w14:paraId="5D7794DF" w14:textId="3B007FFB" w:rsidR="008A42D4" w:rsidRPr="0098047E" w:rsidRDefault="008A42D4" w:rsidP="008A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Jah (v.a viimane lõik)</w:t>
            </w:r>
          </w:p>
        </w:tc>
        <w:tc>
          <w:tcPr>
            <w:tcW w:w="2311" w:type="dxa"/>
          </w:tcPr>
          <w:p w14:paraId="4F9710CB" w14:textId="0D0A4887" w:rsidR="008A42D4" w:rsidRPr="0098047E" w:rsidRDefault="008A42D4" w:rsidP="008A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THS § 44 lõiked </w:t>
            </w:r>
            <w:r w:rsidRPr="00482BE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82BE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-7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716C1728" w14:textId="5101DED9" w:rsidR="008A42D4" w:rsidRPr="0098047E" w:rsidRDefault="008A42D4" w:rsidP="008A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Võetakse üle</w:t>
            </w:r>
            <w:r w:rsidR="00794E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4E21" w:rsidRPr="00794E21">
              <w:rPr>
                <w:rFonts w:ascii="Times New Roman" w:hAnsi="Times New Roman" w:cs="Times New Roman"/>
                <w:sz w:val="24"/>
                <w:szCs w:val="24"/>
              </w:rPr>
              <w:t>elektrituruseaduse ja teiste seaduste muutmise seaduse eelnõu (892 SE</w:t>
            </w:r>
            <w:r w:rsidR="00794E2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6228">
              <w:rPr>
                <w:rFonts w:ascii="Times New Roman" w:hAnsi="Times New Roman" w:cs="Times New Roman"/>
                <w:sz w:val="24"/>
                <w:szCs w:val="24"/>
              </w:rPr>
              <w:t>jõustumisel</w:t>
            </w:r>
          </w:p>
        </w:tc>
      </w:tr>
      <w:tr w:rsidR="008A42D4" w:rsidRPr="0098047E" w14:paraId="6F2D9E81" w14:textId="77777777" w:rsidTr="00612624">
        <w:tc>
          <w:tcPr>
            <w:tcW w:w="2490" w:type="dxa"/>
          </w:tcPr>
          <w:p w14:paraId="5E2E1085" w14:textId="6B142DEF" w:rsidR="008A42D4" w:rsidRDefault="008A42D4" w:rsidP="0061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Artikli 1 p 16 </w:t>
            </w:r>
          </w:p>
          <w:p w14:paraId="4451ED6D" w14:textId="381DC69D" w:rsidR="008A42D4" w:rsidRPr="005D0DBA" w:rsidRDefault="008A42D4" w:rsidP="0061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(Artikli</w:t>
            </w:r>
            <w:r w:rsidRPr="005D0DBA">
              <w:rPr>
                <w:rFonts w:ascii="Times New Roman" w:hAnsi="Times New Roman" w:cs="Times New Roman"/>
                <w:sz w:val="24"/>
                <w:szCs w:val="24"/>
              </w:rPr>
              <w:t xml:space="preserve"> 15a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95" w:type="dxa"/>
          </w:tcPr>
          <w:p w14:paraId="160E4BA9" w14:textId="1D3A8891" w:rsidR="008A42D4" w:rsidRPr="0098047E" w:rsidRDefault="008A42D4" w:rsidP="008A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Jah</w:t>
            </w:r>
          </w:p>
        </w:tc>
        <w:tc>
          <w:tcPr>
            <w:tcW w:w="2311" w:type="dxa"/>
          </w:tcPr>
          <w:p w14:paraId="3D795CCC" w14:textId="2C17B635" w:rsidR="008A42D4" w:rsidRPr="00164E7C" w:rsidRDefault="008A42D4" w:rsidP="008A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THS § 47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266" w:type="dxa"/>
          </w:tcPr>
          <w:p w14:paraId="73E9E61B" w14:textId="7093A41C" w:rsidR="008A42D4" w:rsidRPr="0098047E" w:rsidRDefault="008A42D4" w:rsidP="008A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Võetakse üle eelnõukohase seadusega</w:t>
            </w:r>
          </w:p>
        </w:tc>
      </w:tr>
      <w:tr w:rsidR="008A42D4" w:rsidRPr="0098047E" w14:paraId="3A9C93D1" w14:textId="77777777" w:rsidTr="00612624">
        <w:tc>
          <w:tcPr>
            <w:tcW w:w="2490" w:type="dxa"/>
          </w:tcPr>
          <w:p w14:paraId="7DD4FCA7" w14:textId="7ADE98D5" w:rsidR="008A42D4" w:rsidRDefault="008A42D4" w:rsidP="0061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Artikli 1 p 17 </w:t>
            </w:r>
          </w:p>
          <w:p w14:paraId="4426AF14" w14:textId="23560BFD" w:rsidR="008A42D4" w:rsidRPr="005D0DBA" w:rsidRDefault="008A42D4" w:rsidP="0061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(Artikli</w:t>
            </w:r>
            <w:r w:rsidRPr="005D0DBA">
              <w:rPr>
                <w:rFonts w:ascii="Times New Roman" w:hAnsi="Times New Roman" w:cs="Times New Roman"/>
                <w:sz w:val="24"/>
                <w:szCs w:val="24"/>
              </w:rPr>
              <w:t xml:space="preserve">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lõige </w:t>
            </w:r>
            <w:r w:rsidRPr="005D0D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95" w:type="dxa"/>
          </w:tcPr>
          <w:p w14:paraId="1B17619E" w14:textId="6995E7FB" w:rsidR="008A42D4" w:rsidRPr="0098047E" w:rsidRDefault="008A42D4" w:rsidP="008A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Jah</w:t>
            </w:r>
          </w:p>
        </w:tc>
        <w:tc>
          <w:tcPr>
            <w:tcW w:w="2311" w:type="dxa"/>
          </w:tcPr>
          <w:p w14:paraId="6B08AB95" w14:textId="0427AB27" w:rsidR="008A42D4" w:rsidRPr="0098047E" w:rsidRDefault="008A42D4" w:rsidP="008A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THS § 47 lõige 1</w:t>
            </w:r>
          </w:p>
        </w:tc>
        <w:tc>
          <w:tcPr>
            <w:tcW w:w="2266" w:type="dxa"/>
          </w:tcPr>
          <w:p w14:paraId="46AB7461" w14:textId="2A2E9051" w:rsidR="008A42D4" w:rsidRPr="0098047E" w:rsidRDefault="008A42D4" w:rsidP="008A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Võetakse üle eelnõukohase seadusega</w:t>
            </w:r>
          </w:p>
        </w:tc>
      </w:tr>
      <w:tr w:rsidR="008A42D4" w:rsidRPr="0098047E" w14:paraId="0AF8209E" w14:textId="77777777" w:rsidTr="00612624">
        <w:tc>
          <w:tcPr>
            <w:tcW w:w="2490" w:type="dxa"/>
          </w:tcPr>
          <w:p w14:paraId="07592641" w14:textId="20FE82EA" w:rsidR="008A42D4" w:rsidRDefault="008A42D4" w:rsidP="0061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Artikli 1 p 18 </w:t>
            </w:r>
          </w:p>
          <w:p w14:paraId="23DF85F4" w14:textId="7A466A74" w:rsidR="008A42D4" w:rsidRPr="005D0DBA" w:rsidRDefault="008A42D4" w:rsidP="0061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(Artikli</w:t>
            </w:r>
            <w:r w:rsidRPr="005D0DBA">
              <w:rPr>
                <w:rFonts w:ascii="Times New Roman" w:hAnsi="Times New Roman" w:cs="Times New Roman"/>
                <w:sz w:val="24"/>
                <w:szCs w:val="24"/>
              </w:rPr>
              <w:t xml:space="preserve">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lõige </w:t>
            </w:r>
            <w:r w:rsidRPr="005D0D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95" w:type="dxa"/>
          </w:tcPr>
          <w:p w14:paraId="5122B0FD" w14:textId="36F18910" w:rsidR="008A42D4" w:rsidRPr="0098047E" w:rsidRDefault="008A42D4" w:rsidP="008A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Jah</w:t>
            </w:r>
          </w:p>
        </w:tc>
        <w:tc>
          <w:tcPr>
            <w:tcW w:w="2311" w:type="dxa"/>
          </w:tcPr>
          <w:p w14:paraId="3AECC176" w14:textId="5310FC42" w:rsidR="008A42D4" w:rsidRPr="0098047E" w:rsidRDefault="008A42D4" w:rsidP="008A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THS § 47 lõige 3</w:t>
            </w:r>
          </w:p>
        </w:tc>
        <w:tc>
          <w:tcPr>
            <w:tcW w:w="2266" w:type="dxa"/>
          </w:tcPr>
          <w:p w14:paraId="27C6A6C2" w14:textId="4D26B253" w:rsidR="008A42D4" w:rsidRPr="0098047E" w:rsidRDefault="008A42D4" w:rsidP="008A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Võetakse üle eelnõukohase seadusega</w:t>
            </w:r>
          </w:p>
        </w:tc>
      </w:tr>
      <w:tr w:rsidR="008A42D4" w:rsidRPr="0098047E" w14:paraId="5F949D03" w14:textId="77777777" w:rsidTr="00612624">
        <w:tc>
          <w:tcPr>
            <w:tcW w:w="2490" w:type="dxa"/>
          </w:tcPr>
          <w:p w14:paraId="261129B5" w14:textId="37F96645" w:rsidR="008A42D4" w:rsidRDefault="008A42D4" w:rsidP="0061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Artikli 1 p 19 </w:t>
            </w:r>
          </w:p>
          <w:p w14:paraId="6C081374" w14:textId="078EDFEF" w:rsidR="008A42D4" w:rsidRPr="005D0DBA" w:rsidRDefault="008A42D4" w:rsidP="0061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(Artikli</w:t>
            </w:r>
            <w:r w:rsidRPr="005D0DBA">
              <w:rPr>
                <w:rFonts w:ascii="Times New Roman" w:hAnsi="Times New Roman" w:cs="Times New Roman"/>
                <w:sz w:val="24"/>
                <w:szCs w:val="24"/>
              </w:rPr>
              <w:t xml:space="preserve">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lõige </w:t>
            </w:r>
            <w:r w:rsidRPr="005D0D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95" w:type="dxa"/>
          </w:tcPr>
          <w:p w14:paraId="0CDF42FA" w14:textId="6B23EE78" w:rsidR="008A42D4" w:rsidRPr="0098047E" w:rsidRDefault="008A42D4" w:rsidP="008A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Jah</w:t>
            </w:r>
          </w:p>
        </w:tc>
        <w:tc>
          <w:tcPr>
            <w:tcW w:w="2311" w:type="dxa"/>
          </w:tcPr>
          <w:p w14:paraId="6C1931C8" w14:textId="0F9DA468" w:rsidR="008A42D4" w:rsidRPr="00B540CB" w:rsidRDefault="008A42D4" w:rsidP="008A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THS § 44 lõige 7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2266" w:type="dxa"/>
          </w:tcPr>
          <w:p w14:paraId="1D97B201" w14:textId="5B960D15" w:rsidR="008A42D4" w:rsidRPr="0098047E" w:rsidRDefault="008A42D4" w:rsidP="008A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Võetakse üle eelnõukohase seadusega</w:t>
            </w:r>
          </w:p>
        </w:tc>
      </w:tr>
      <w:tr w:rsidR="008A42D4" w:rsidRPr="0098047E" w14:paraId="2405B79D" w14:textId="77777777" w:rsidTr="00612624">
        <w:tc>
          <w:tcPr>
            <w:tcW w:w="2490" w:type="dxa"/>
          </w:tcPr>
          <w:p w14:paraId="207946A6" w14:textId="5F355193" w:rsidR="008A42D4" w:rsidRDefault="008A42D4" w:rsidP="0061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Artikli 1 p 20 </w:t>
            </w:r>
          </w:p>
          <w:p w14:paraId="63587552" w14:textId="7ACCDEE2" w:rsidR="008A42D4" w:rsidRPr="005D0DBA" w:rsidRDefault="008A42D4" w:rsidP="0061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(Artikli</w:t>
            </w:r>
            <w:r w:rsidRPr="005D0DBA">
              <w:rPr>
                <w:rFonts w:ascii="Times New Roman" w:hAnsi="Times New Roman" w:cs="Times New Roman"/>
                <w:sz w:val="24"/>
                <w:szCs w:val="24"/>
              </w:rPr>
              <w:t xml:space="preserve">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95" w:type="dxa"/>
          </w:tcPr>
          <w:p w14:paraId="5399C6F2" w14:textId="5C80729E" w:rsidR="008A42D4" w:rsidRPr="0098047E" w:rsidRDefault="008A42D4" w:rsidP="008A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Jah</w:t>
            </w:r>
          </w:p>
        </w:tc>
        <w:tc>
          <w:tcPr>
            <w:tcW w:w="2311" w:type="dxa"/>
          </w:tcPr>
          <w:p w14:paraId="4D720AEE" w14:textId="2509F1D5" w:rsidR="008A42D4" w:rsidRPr="00B540CB" w:rsidRDefault="008A42D4" w:rsidP="008A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THS § 41 lõiked 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ja 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266" w:type="dxa"/>
          </w:tcPr>
          <w:p w14:paraId="2B1A1E36" w14:textId="66F3E9FB" w:rsidR="008A42D4" w:rsidRPr="0098047E" w:rsidRDefault="008A42D4" w:rsidP="008A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Võetakse üle eelnõukohase seadusega</w:t>
            </w:r>
            <w:r w:rsidR="00EC7F3C">
              <w:rPr>
                <w:rFonts w:ascii="Times New Roman" w:hAnsi="Times New Roman" w:cs="Times New Roman"/>
                <w:sz w:val="24"/>
                <w:szCs w:val="24"/>
              </w:rPr>
              <w:t xml:space="preserve">, säte on osaliselt üle võetud </w:t>
            </w:r>
            <w:r w:rsidR="007B2074">
              <w:rPr>
                <w:rFonts w:ascii="Times New Roman" w:hAnsi="Times New Roman" w:cs="Times New Roman"/>
                <w:sz w:val="24"/>
                <w:szCs w:val="24"/>
              </w:rPr>
              <w:t xml:space="preserve">THS </w:t>
            </w:r>
            <w:r w:rsidR="00EC7F3C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="007B2074">
              <w:rPr>
                <w:rFonts w:ascii="Times New Roman" w:hAnsi="Times New Roman" w:cs="Times New Roman"/>
                <w:sz w:val="24"/>
                <w:szCs w:val="24"/>
              </w:rPr>
              <w:t>-i</w:t>
            </w:r>
            <w:r w:rsidR="00EC7F3C">
              <w:rPr>
                <w:rFonts w:ascii="Times New Roman" w:hAnsi="Times New Roman" w:cs="Times New Roman"/>
                <w:sz w:val="24"/>
                <w:szCs w:val="24"/>
              </w:rPr>
              <w:t xml:space="preserve"> 41 lõi</w:t>
            </w:r>
            <w:r w:rsidR="007B2074">
              <w:rPr>
                <w:rFonts w:ascii="Times New Roman" w:hAnsi="Times New Roman" w:cs="Times New Roman"/>
                <w:sz w:val="24"/>
                <w:szCs w:val="24"/>
              </w:rPr>
              <w:t>kega</w:t>
            </w:r>
            <w:r w:rsidR="00EC7F3C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</w:tr>
      <w:tr w:rsidR="008A42D4" w:rsidRPr="0098047E" w14:paraId="75BF4515" w14:textId="77777777" w:rsidTr="00612624">
        <w:tc>
          <w:tcPr>
            <w:tcW w:w="2490" w:type="dxa"/>
          </w:tcPr>
          <w:p w14:paraId="74808371" w14:textId="64761F28" w:rsidR="008A42D4" w:rsidRDefault="008A42D4" w:rsidP="0061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Artikli 1 p 21 </w:t>
            </w:r>
          </w:p>
          <w:p w14:paraId="0A61CC25" w14:textId="3A32D458" w:rsidR="008A42D4" w:rsidRPr="005D0DBA" w:rsidRDefault="008A42D4" w:rsidP="0061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(Artikli</w:t>
            </w:r>
            <w:r w:rsidRPr="005D0DBA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lõige </w:t>
            </w:r>
            <w:r w:rsidRPr="005D0D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95" w:type="dxa"/>
          </w:tcPr>
          <w:p w14:paraId="64E14D34" w14:textId="46BA0F82" w:rsidR="008A42D4" w:rsidRPr="0098047E" w:rsidRDefault="008A42D4" w:rsidP="008A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Jah</w:t>
            </w:r>
          </w:p>
        </w:tc>
        <w:tc>
          <w:tcPr>
            <w:tcW w:w="2311" w:type="dxa"/>
          </w:tcPr>
          <w:p w14:paraId="325BB2B6" w14:textId="784CBE67" w:rsidR="008A42D4" w:rsidRPr="0098047E" w:rsidRDefault="00E34F7E" w:rsidP="008A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THS § 56</w:t>
            </w:r>
          </w:p>
        </w:tc>
        <w:tc>
          <w:tcPr>
            <w:tcW w:w="2266" w:type="dxa"/>
          </w:tcPr>
          <w:p w14:paraId="02E3BC66" w14:textId="0214E17D" w:rsidR="008A42D4" w:rsidRPr="0098047E" w:rsidRDefault="00E34F7E" w:rsidP="008A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eastAsia="et-EE"/>
              </w:rPr>
              <w:t>Varem kehtestatud</w:t>
            </w:r>
          </w:p>
        </w:tc>
      </w:tr>
      <w:tr w:rsidR="008A42D4" w:rsidRPr="0098047E" w14:paraId="229C3369" w14:textId="77777777" w:rsidTr="00612624">
        <w:tc>
          <w:tcPr>
            <w:tcW w:w="2490" w:type="dxa"/>
          </w:tcPr>
          <w:p w14:paraId="78B262FC" w14:textId="6C01543F" w:rsidR="008A42D4" w:rsidRDefault="008A42D4" w:rsidP="0061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Artikli 1 p 22 </w:t>
            </w:r>
          </w:p>
          <w:p w14:paraId="45CA2108" w14:textId="3726DB91" w:rsidR="008A42D4" w:rsidRPr="005D0DBA" w:rsidRDefault="008A42D4" w:rsidP="0061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(Artikli</w:t>
            </w:r>
            <w:r w:rsidRPr="005D0DBA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lõike </w:t>
            </w:r>
            <w:r w:rsidRPr="005D0D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lõige</w:t>
            </w:r>
            <w:r w:rsidRPr="005D0DBA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 </w:t>
            </w:r>
            <w:r w:rsidRPr="005D0DB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95" w:type="dxa"/>
          </w:tcPr>
          <w:p w14:paraId="7661F7C2" w14:textId="6AF1CE95" w:rsidR="008A42D4" w:rsidRPr="0098047E" w:rsidRDefault="008A42D4" w:rsidP="008A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Jah</w:t>
            </w:r>
          </w:p>
        </w:tc>
        <w:tc>
          <w:tcPr>
            <w:tcW w:w="2311" w:type="dxa"/>
          </w:tcPr>
          <w:p w14:paraId="276AD519" w14:textId="4553A4AB" w:rsidR="008A42D4" w:rsidRPr="0098047E" w:rsidRDefault="008A42D4" w:rsidP="008A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THS § 49 lõige 4</w:t>
            </w:r>
          </w:p>
        </w:tc>
        <w:tc>
          <w:tcPr>
            <w:tcW w:w="2266" w:type="dxa"/>
          </w:tcPr>
          <w:p w14:paraId="487DF13B" w14:textId="07BE78FD" w:rsidR="008A42D4" w:rsidRPr="0098047E" w:rsidRDefault="008A42D4" w:rsidP="008A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Võetakse üle eelnõukohase seadusega</w:t>
            </w:r>
          </w:p>
        </w:tc>
      </w:tr>
      <w:tr w:rsidR="008A42D4" w:rsidRPr="0098047E" w14:paraId="3D651E60" w14:textId="77777777" w:rsidTr="00612624">
        <w:tc>
          <w:tcPr>
            <w:tcW w:w="2490" w:type="dxa"/>
          </w:tcPr>
          <w:p w14:paraId="25F81B92" w14:textId="130EC666" w:rsidR="008A42D4" w:rsidRDefault="008A42D4" w:rsidP="0061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Artikli 1 p 23 </w:t>
            </w:r>
          </w:p>
          <w:p w14:paraId="5D6D07DA" w14:textId="7B8E6879" w:rsidR="008A42D4" w:rsidRPr="005D0DBA" w:rsidRDefault="008A42D4" w:rsidP="0061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(Artikli</w:t>
            </w:r>
            <w:r w:rsidRPr="005D0DBA">
              <w:rPr>
                <w:rFonts w:ascii="Times New Roman" w:hAnsi="Times New Roman" w:cs="Times New Roman"/>
                <w:sz w:val="24"/>
                <w:szCs w:val="24"/>
              </w:rPr>
              <w:t xml:space="preserve"> 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lõike </w:t>
            </w:r>
            <w:r w:rsidRPr="005D0D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 </w:t>
            </w:r>
            <w:r w:rsidRPr="005D0DB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95" w:type="dxa"/>
          </w:tcPr>
          <w:p w14:paraId="3AD325B0" w14:textId="598F1A98" w:rsidR="008A42D4" w:rsidRPr="0098047E" w:rsidRDefault="008A42D4" w:rsidP="008A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Jah</w:t>
            </w:r>
          </w:p>
        </w:tc>
        <w:tc>
          <w:tcPr>
            <w:tcW w:w="2311" w:type="dxa"/>
          </w:tcPr>
          <w:p w14:paraId="5159B591" w14:textId="2DB22689" w:rsidR="008A42D4" w:rsidRPr="0098047E" w:rsidRDefault="008A42D4" w:rsidP="008A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THS § </w:t>
            </w:r>
            <w:r w:rsidRPr="007A2755">
              <w:rPr>
                <w:rFonts w:ascii="Times New Roman" w:hAnsi="Times New Roman" w:cs="Times New Roman"/>
                <w:sz w:val="24"/>
                <w:szCs w:val="24"/>
              </w:rPr>
              <w:t>49 lõi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ge</w:t>
            </w:r>
            <w:r w:rsidRPr="007A2755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punkt 6</w:t>
            </w:r>
          </w:p>
        </w:tc>
        <w:tc>
          <w:tcPr>
            <w:tcW w:w="2266" w:type="dxa"/>
          </w:tcPr>
          <w:p w14:paraId="79975357" w14:textId="777503D4" w:rsidR="008A42D4" w:rsidRPr="0098047E" w:rsidRDefault="008A42D4" w:rsidP="008A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Võetakse üle eelnõukohase seadusega</w:t>
            </w:r>
          </w:p>
        </w:tc>
      </w:tr>
      <w:tr w:rsidR="008A42D4" w:rsidRPr="0098047E" w14:paraId="33F0B507" w14:textId="77777777" w:rsidTr="00612624">
        <w:tc>
          <w:tcPr>
            <w:tcW w:w="2490" w:type="dxa"/>
          </w:tcPr>
          <w:p w14:paraId="1CE93B2B" w14:textId="63A5DABF" w:rsidR="008A42D4" w:rsidRDefault="008A42D4" w:rsidP="0061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Artikli 1 p 24 </w:t>
            </w:r>
          </w:p>
          <w:p w14:paraId="6B4B26C2" w14:textId="534AC9F4" w:rsidR="008A42D4" w:rsidRPr="005D0DBA" w:rsidRDefault="008A42D4" w:rsidP="0061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(Artikli</w:t>
            </w:r>
            <w:r w:rsidRPr="005D0DBA">
              <w:rPr>
                <w:rFonts w:ascii="Times New Roman" w:hAnsi="Times New Roman" w:cs="Times New Roman"/>
                <w:sz w:val="24"/>
                <w:szCs w:val="24"/>
              </w:rPr>
              <w:t xml:space="preserve"> 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lõike </w:t>
            </w:r>
            <w:r w:rsidRPr="005D0D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 </w:t>
            </w:r>
            <w:r w:rsidRPr="005D0DBA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95" w:type="dxa"/>
          </w:tcPr>
          <w:p w14:paraId="3D1AD12B" w14:textId="61FC2BC8" w:rsidR="008A42D4" w:rsidRPr="0098047E" w:rsidRDefault="008A42D4" w:rsidP="008A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Jah</w:t>
            </w:r>
          </w:p>
        </w:tc>
        <w:tc>
          <w:tcPr>
            <w:tcW w:w="2311" w:type="dxa"/>
          </w:tcPr>
          <w:p w14:paraId="48D73FA7" w14:textId="1D49C9D9" w:rsidR="008A42D4" w:rsidRPr="0098047E" w:rsidRDefault="008A42D4" w:rsidP="008A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THS § </w:t>
            </w:r>
            <w:r w:rsidRPr="00FF126E">
              <w:rPr>
                <w:rFonts w:ascii="Times New Roman" w:hAnsi="Times New Roman" w:cs="Times New Roman"/>
                <w:sz w:val="24"/>
                <w:szCs w:val="24"/>
              </w:rPr>
              <w:t>49 lõige 1 punkt 9</w:t>
            </w:r>
          </w:p>
        </w:tc>
        <w:tc>
          <w:tcPr>
            <w:tcW w:w="2266" w:type="dxa"/>
          </w:tcPr>
          <w:p w14:paraId="04B1CC21" w14:textId="39C09CD1" w:rsidR="008A42D4" w:rsidRPr="0098047E" w:rsidRDefault="008A42D4" w:rsidP="008A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Võetakse üle eelnõukohase seadusega</w:t>
            </w:r>
          </w:p>
        </w:tc>
      </w:tr>
      <w:tr w:rsidR="008A42D4" w:rsidRPr="0098047E" w14:paraId="04E511B5" w14:textId="77777777" w:rsidTr="00612624">
        <w:tc>
          <w:tcPr>
            <w:tcW w:w="2490" w:type="dxa"/>
          </w:tcPr>
          <w:p w14:paraId="728E7821" w14:textId="592DB5C3" w:rsidR="008A42D4" w:rsidRDefault="008A42D4" w:rsidP="0061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Artikli 1 p 25 </w:t>
            </w:r>
          </w:p>
          <w:p w14:paraId="345D995F" w14:textId="640E3D50" w:rsidR="008A42D4" w:rsidRPr="005D0DBA" w:rsidRDefault="008A42D4" w:rsidP="0061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(Artikli</w:t>
            </w:r>
            <w:r w:rsidRPr="005D0DBA">
              <w:rPr>
                <w:rFonts w:ascii="Times New Roman" w:hAnsi="Times New Roman" w:cs="Times New Roman"/>
                <w:sz w:val="24"/>
                <w:szCs w:val="24"/>
              </w:rPr>
              <w:t xml:space="preserve"> 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lõike </w:t>
            </w:r>
            <w:r w:rsidRPr="005D0D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lõige</w:t>
            </w:r>
            <w:r w:rsidRPr="005D0DBA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95" w:type="dxa"/>
          </w:tcPr>
          <w:p w14:paraId="05D1A476" w14:textId="0D2E1438" w:rsidR="008A42D4" w:rsidRPr="0098047E" w:rsidRDefault="008A42D4" w:rsidP="008A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</w:t>
            </w:r>
          </w:p>
        </w:tc>
        <w:tc>
          <w:tcPr>
            <w:tcW w:w="2311" w:type="dxa"/>
          </w:tcPr>
          <w:p w14:paraId="569EF944" w14:textId="77777777" w:rsidR="008A42D4" w:rsidRPr="0098047E" w:rsidRDefault="008A42D4" w:rsidP="008A4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2BCD7A99" w14:textId="77777777" w:rsidR="008A42D4" w:rsidRPr="0098047E" w:rsidRDefault="008A42D4" w:rsidP="008A4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F7E" w:rsidRPr="0098047E" w14:paraId="3662E2A0" w14:textId="77777777" w:rsidTr="00612624">
        <w:tc>
          <w:tcPr>
            <w:tcW w:w="2490" w:type="dxa"/>
          </w:tcPr>
          <w:p w14:paraId="6A8C0503" w14:textId="7C2E5686" w:rsidR="00E34F7E" w:rsidRDefault="00E34F7E" w:rsidP="0061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Artikli 1 p 26 a) i) </w:t>
            </w:r>
          </w:p>
          <w:p w14:paraId="62E5033A" w14:textId="10BE2B33" w:rsidR="00E34F7E" w:rsidRPr="005D0DBA" w:rsidRDefault="00E34F7E" w:rsidP="0061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(Artikli</w:t>
            </w:r>
            <w:r w:rsidRPr="005D0DBA">
              <w:rPr>
                <w:rFonts w:ascii="Times New Roman" w:hAnsi="Times New Roman" w:cs="Times New Roman"/>
                <w:sz w:val="24"/>
                <w:szCs w:val="24"/>
              </w:rPr>
              <w:t xml:space="preserve"> 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lõike </w:t>
            </w:r>
            <w:r w:rsidRPr="005D0D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 </w:t>
            </w:r>
            <w:r w:rsidRPr="005D0DBA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95" w:type="dxa"/>
          </w:tcPr>
          <w:p w14:paraId="06B9A3F0" w14:textId="757F8F87" w:rsidR="00E34F7E" w:rsidRPr="0098047E" w:rsidRDefault="00E34F7E" w:rsidP="00E34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Jah</w:t>
            </w:r>
          </w:p>
        </w:tc>
        <w:tc>
          <w:tcPr>
            <w:tcW w:w="2311" w:type="dxa"/>
          </w:tcPr>
          <w:p w14:paraId="1AD2D5D4" w14:textId="32825806" w:rsidR="00E34F7E" w:rsidRPr="0098047E" w:rsidRDefault="00E34F7E" w:rsidP="00E34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KeÜS § 59 lõige 5</w:t>
            </w:r>
          </w:p>
        </w:tc>
        <w:tc>
          <w:tcPr>
            <w:tcW w:w="2266" w:type="dxa"/>
          </w:tcPr>
          <w:p w14:paraId="2561DCDD" w14:textId="016EB0F0" w:rsidR="00E34F7E" w:rsidRPr="0098047E" w:rsidRDefault="00E34F7E" w:rsidP="00E34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eastAsia="et-EE"/>
              </w:rPr>
              <w:t>Varem kehtestatud</w:t>
            </w:r>
          </w:p>
        </w:tc>
      </w:tr>
      <w:tr w:rsidR="008A42D4" w:rsidRPr="0098047E" w14:paraId="5C336C93" w14:textId="77777777" w:rsidTr="00612624">
        <w:tc>
          <w:tcPr>
            <w:tcW w:w="2490" w:type="dxa"/>
          </w:tcPr>
          <w:p w14:paraId="3D24AFC8" w14:textId="7A034B86" w:rsidR="008A42D4" w:rsidRDefault="008A42D4" w:rsidP="0061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Artikli 1 p 26 a) ii) </w:t>
            </w:r>
          </w:p>
          <w:p w14:paraId="0A9CF3E3" w14:textId="3BDED785" w:rsidR="008A42D4" w:rsidRPr="005D0DBA" w:rsidRDefault="008A42D4" w:rsidP="0061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(Artikli</w:t>
            </w:r>
            <w:r w:rsidRPr="005D0DBA">
              <w:rPr>
                <w:rFonts w:ascii="Times New Roman" w:hAnsi="Times New Roman" w:cs="Times New Roman"/>
                <w:sz w:val="24"/>
                <w:szCs w:val="24"/>
              </w:rPr>
              <w:t xml:space="preserve"> 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lõike </w:t>
            </w:r>
            <w:r w:rsidRPr="005D0D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 </w:t>
            </w:r>
            <w:r w:rsidRPr="005D0DB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95" w:type="dxa"/>
          </w:tcPr>
          <w:p w14:paraId="42450430" w14:textId="046B4FA4" w:rsidR="008A42D4" w:rsidRPr="0098047E" w:rsidRDefault="008A42D4" w:rsidP="008A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Jah</w:t>
            </w:r>
          </w:p>
        </w:tc>
        <w:tc>
          <w:tcPr>
            <w:tcW w:w="2311" w:type="dxa"/>
          </w:tcPr>
          <w:p w14:paraId="6CBE6C2B" w14:textId="46DCD6BC" w:rsidR="008A42D4" w:rsidRPr="0098047E" w:rsidRDefault="00E34F7E" w:rsidP="008A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KeÜS § 59 lõige 5</w:t>
            </w:r>
          </w:p>
        </w:tc>
        <w:tc>
          <w:tcPr>
            <w:tcW w:w="2266" w:type="dxa"/>
          </w:tcPr>
          <w:p w14:paraId="60489971" w14:textId="615625D0" w:rsidR="008A42D4" w:rsidRPr="0098047E" w:rsidRDefault="00E34F7E" w:rsidP="008A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eastAsia="et-EE"/>
              </w:rPr>
              <w:t>Varem kehtestatud</w:t>
            </w:r>
          </w:p>
        </w:tc>
      </w:tr>
      <w:tr w:rsidR="008A42D4" w:rsidRPr="0098047E" w14:paraId="15208AC0" w14:textId="77777777" w:rsidTr="00612624">
        <w:tc>
          <w:tcPr>
            <w:tcW w:w="2490" w:type="dxa"/>
          </w:tcPr>
          <w:p w14:paraId="24B911AA" w14:textId="4752DCAC" w:rsidR="008A42D4" w:rsidRDefault="008A42D4" w:rsidP="0061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Artikli 1 p 26 b) i) </w:t>
            </w:r>
          </w:p>
          <w:p w14:paraId="3BD92C27" w14:textId="02903285" w:rsidR="008A42D4" w:rsidRPr="005D0DBA" w:rsidRDefault="008A42D4" w:rsidP="0061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(Artikli</w:t>
            </w:r>
            <w:r w:rsidRPr="005D0DBA">
              <w:rPr>
                <w:rFonts w:ascii="Times New Roman" w:hAnsi="Times New Roman" w:cs="Times New Roman"/>
                <w:sz w:val="24"/>
                <w:szCs w:val="24"/>
              </w:rPr>
              <w:t xml:space="preserve"> 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lõike </w:t>
            </w:r>
            <w:r w:rsidRPr="005D0D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lõige</w:t>
            </w:r>
            <w:r w:rsidRPr="005D0DBA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95" w:type="dxa"/>
          </w:tcPr>
          <w:p w14:paraId="157FAB76" w14:textId="23DAE9CC" w:rsidR="008A42D4" w:rsidRPr="0098047E" w:rsidRDefault="008A42D4" w:rsidP="008A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Jah</w:t>
            </w:r>
          </w:p>
        </w:tc>
        <w:tc>
          <w:tcPr>
            <w:tcW w:w="2311" w:type="dxa"/>
          </w:tcPr>
          <w:p w14:paraId="5DE198CB" w14:textId="737A0E73" w:rsidR="008A42D4" w:rsidRPr="0098047E" w:rsidRDefault="00E34F7E" w:rsidP="008A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</w:t>
            </w:r>
            <w:r w:rsidR="00F827B6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§ 60</w:t>
            </w:r>
          </w:p>
        </w:tc>
        <w:tc>
          <w:tcPr>
            <w:tcW w:w="2266" w:type="dxa"/>
          </w:tcPr>
          <w:p w14:paraId="32AF962A" w14:textId="5F9D7226" w:rsidR="008A42D4" w:rsidRPr="0098047E" w:rsidRDefault="00E34F7E" w:rsidP="008A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eastAsia="et-EE"/>
              </w:rPr>
              <w:t>Varem kehtestatud</w:t>
            </w:r>
          </w:p>
        </w:tc>
      </w:tr>
      <w:tr w:rsidR="008A42D4" w:rsidRPr="0098047E" w14:paraId="2E845E8F" w14:textId="77777777" w:rsidTr="00612624">
        <w:tc>
          <w:tcPr>
            <w:tcW w:w="2490" w:type="dxa"/>
          </w:tcPr>
          <w:p w14:paraId="55E01CF2" w14:textId="0C449F0A" w:rsidR="008A42D4" w:rsidRDefault="008A42D4" w:rsidP="0061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Artikli 1 p 26 b) ii) </w:t>
            </w:r>
          </w:p>
          <w:p w14:paraId="1C7791CA" w14:textId="4263A3F6" w:rsidR="008A42D4" w:rsidRPr="005D0DBA" w:rsidRDefault="008A42D4" w:rsidP="0061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(Artikli</w:t>
            </w:r>
            <w:r w:rsidRPr="005D0DBA">
              <w:rPr>
                <w:rFonts w:ascii="Times New Roman" w:hAnsi="Times New Roman" w:cs="Times New Roman"/>
                <w:sz w:val="24"/>
                <w:szCs w:val="24"/>
              </w:rPr>
              <w:t xml:space="preserve"> 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lõike </w:t>
            </w:r>
            <w:r w:rsidRPr="005D0D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 </w:t>
            </w:r>
            <w:r w:rsidRPr="005D0DB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95" w:type="dxa"/>
          </w:tcPr>
          <w:p w14:paraId="3220A20A" w14:textId="262376FE" w:rsidR="008A42D4" w:rsidRPr="0098047E" w:rsidRDefault="008A42D4" w:rsidP="008A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Jah</w:t>
            </w:r>
          </w:p>
        </w:tc>
        <w:tc>
          <w:tcPr>
            <w:tcW w:w="2311" w:type="dxa"/>
          </w:tcPr>
          <w:p w14:paraId="28F52131" w14:textId="5F21A211" w:rsidR="008A42D4" w:rsidRPr="0098047E" w:rsidRDefault="00E34F7E" w:rsidP="008A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THS § 60</w:t>
            </w:r>
          </w:p>
        </w:tc>
        <w:tc>
          <w:tcPr>
            <w:tcW w:w="2266" w:type="dxa"/>
          </w:tcPr>
          <w:p w14:paraId="5F071A2F" w14:textId="1CDFCA39" w:rsidR="008A42D4" w:rsidRPr="0098047E" w:rsidRDefault="00E34F7E" w:rsidP="008A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eastAsia="et-EE"/>
              </w:rPr>
              <w:t>Varem kehtestatud</w:t>
            </w:r>
          </w:p>
        </w:tc>
      </w:tr>
      <w:tr w:rsidR="008A42D4" w:rsidRPr="0098047E" w14:paraId="737EEC17" w14:textId="77777777" w:rsidTr="00612624">
        <w:tc>
          <w:tcPr>
            <w:tcW w:w="2490" w:type="dxa"/>
          </w:tcPr>
          <w:p w14:paraId="792D041B" w14:textId="77777777" w:rsidR="008A42D4" w:rsidRDefault="008A42D4" w:rsidP="0061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Artikli 1 p 26 b) ii) </w:t>
            </w:r>
          </w:p>
          <w:p w14:paraId="272C537E" w14:textId="27CF50B9" w:rsidR="008A42D4" w:rsidRPr="005D0DBA" w:rsidRDefault="008A42D4" w:rsidP="0061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(Artikli</w:t>
            </w:r>
            <w:r w:rsidRPr="005D0DBA">
              <w:rPr>
                <w:rFonts w:ascii="Times New Roman" w:hAnsi="Times New Roman" w:cs="Times New Roman"/>
                <w:sz w:val="24"/>
                <w:szCs w:val="24"/>
              </w:rPr>
              <w:t xml:space="preserve"> 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lõike </w:t>
            </w:r>
            <w:r w:rsidRPr="005D0D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 </w:t>
            </w:r>
            <w:r w:rsidRPr="005D0DB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95" w:type="dxa"/>
          </w:tcPr>
          <w:p w14:paraId="6A8BBD72" w14:textId="7B1F870D" w:rsidR="008A42D4" w:rsidRPr="0098047E" w:rsidRDefault="008A42D4" w:rsidP="008A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Jah</w:t>
            </w:r>
          </w:p>
        </w:tc>
        <w:tc>
          <w:tcPr>
            <w:tcW w:w="2311" w:type="dxa"/>
          </w:tcPr>
          <w:p w14:paraId="0DEFB2DB" w14:textId="49552F73" w:rsidR="008A42D4" w:rsidRPr="0098047E" w:rsidRDefault="00106408" w:rsidP="008A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THS § 60 ja 63</w:t>
            </w:r>
          </w:p>
        </w:tc>
        <w:tc>
          <w:tcPr>
            <w:tcW w:w="2266" w:type="dxa"/>
          </w:tcPr>
          <w:p w14:paraId="3FAD3960" w14:textId="1506538A" w:rsidR="008A42D4" w:rsidRPr="0098047E" w:rsidRDefault="00E34F7E" w:rsidP="008A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eastAsia="et-EE"/>
              </w:rPr>
              <w:t>Varem kehtestatud</w:t>
            </w:r>
          </w:p>
        </w:tc>
      </w:tr>
      <w:tr w:rsidR="008A42D4" w:rsidRPr="0098047E" w14:paraId="121CD5A5" w14:textId="77777777" w:rsidTr="00612624">
        <w:tc>
          <w:tcPr>
            <w:tcW w:w="2490" w:type="dxa"/>
          </w:tcPr>
          <w:p w14:paraId="6D201CD7" w14:textId="752E59AC" w:rsidR="008A42D4" w:rsidRDefault="008A42D4" w:rsidP="0061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Artikli 1 p 26 b) iii) </w:t>
            </w:r>
          </w:p>
          <w:p w14:paraId="673434DA" w14:textId="7D09A553" w:rsidR="008A42D4" w:rsidRPr="005D0DBA" w:rsidRDefault="008A42D4" w:rsidP="0061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(Artikli</w:t>
            </w:r>
            <w:r w:rsidRPr="005D0DBA">
              <w:rPr>
                <w:rFonts w:ascii="Times New Roman" w:hAnsi="Times New Roman" w:cs="Times New Roman"/>
                <w:sz w:val="24"/>
                <w:szCs w:val="24"/>
              </w:rPr>
              <w:t xml:space="preserve"> 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lõike </w:t>
            </w:r>
            <w:r w:rsidRPr="005D0D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 </w:t>
            </w:r>
            <w:r w:rsidRPr="005D0DB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95" w:type="dxa"/>
          </w:tcPr>
          <w:p w14:paraId="58DC6AD5" w14:textId="3998BA8E" w:rsidR="008A42D4" w:rsidRPr="0098047E" w:rsidRDefault="008A42D4" w:rsidP="008A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Jah</w:t>
            </w:r>
          </w:p>
        </w:tc>
        <w:tc>
          <w:tcPr>
            <w:tcW w:w="2311" w:type="dxa"/>
          </w:tcPr>
          <w:p w14:paraId="1AFB4CD7" w14:textId="706C20C1" w:rsidR="008A42D4" w:rsidRPr="0098047E" w:rsidRDefault="00106408" w:rsidP="008A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THS § 60</w:t>
            </w:r>
          </w:p>
        </w:tc>
        <w:tc>
          <w:tcPr>
            <w:tcW w:w="2266" w:type="dxa"/>
          </w:tcPr>
          <w:p w14:paraId="35BF9751" w14:textId="177ECE72" w:rsidR="008A42D4" w:rsidRPr="0098047E" w:rsidRDefault="00106408" w:rsidP="008A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eastAsia="et-EE"/>
              </w:rPr>
              <w:t>Varem kehtestatud</w:t>
            </w:r>
          </w:p>
        </w:tc>
      </w:tr>
      <w:tr w:rsidR="008A42D4" w:rsidRPr="0098047E" w14:paraId="09AEA9E3" w14:textId="77777777" w:rsidTr="00612624">
        <w:tc>
          <w:tcPr>
            <w:tcW w:w="2490" w:type="dxa"/>
          </w:tcPr>
          <w:p w14:paraId="568C8535" w14:textId="77777777" w:rsidR="008A42D4" w:rsidRDefault="008A42D4" w:rsidP="0061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Artikli 1 p 26 b) iii) </w:t>
            </w:r>
          </w:p>
          <w:p w14:paraId="773CDEE6" w14:textId="1D9E515D" w:rsidR="008A42D4" w:rsidRPr="005D0DBA" w:rsidRDefault="008A42D4" w:rsidP="0061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(Artikli</w:t>
            </w:r>
            <w:r w:rsidRPr="005D0DBA">
              <w:rPr>
                <w:rFonts w:ascii="Times New Roman" w:hAnsi="Times New Roman" w:cs="Times New Roman"/>
                <w:sz w:val="24"/>
                <w:szCs w:val="24"/>
              </w:rPr>
              <w:t xml:space="preserve"> 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lõike </w:t>
            </w:r>
            <w:r w:rsidRPr="005D0D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 </w:t>
            </w:r>
            <w:r w:rsidRPr="005D0DBA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95" w:type="dxa"/>
          </w:tcPr>
          <w:p w14:paraId="75401417" w14:textId="3339A09E" w:rsidR="008A42D4" w:rsidRPr="0098047E" w:rsidRDefault="008A42D4" w:rsidP="008A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Jah</w:t>
            </w:r>
          </w:p>
        </w:tc>
        <w:tc>
          <w:tcPr>
            <w:tcW w:w="2311" w:type="dxa"/>
          </w:tcPr>
          <w:p w14:paraId="364F9DFB" w14:textId="3B1F3C5A" w:rsidR="008A42D4" w:rsidRPr="0098047E" w:rsidRDefault="00106408" w:rsidP="008A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THS § 60</w:t>
            </w:r>
          </w:p>
        </w:tc>
        <w:tc>
          <w:tcPr>
            <w:tcW w:w="2266" w:type="dxa"/>
          </w:tcPr>
          <w:p w14:paraId="276C881E" w14:textId="6806AC19" w:rsidR="008A42D4" w:rsidRPr="0098047E" w:rsidRDefault="00106408" w:rsidP="008A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eastAsia="et-EE"/>
              </w:rPr>
              <w:t>Varem kehtestatud</w:t>
            </w:r>
          </w:p>
        </w:tc>
      </w:tr>
      <w:tr w:rsidR="008A42D4" w:rsidRPr="0098047E" w14:paraId="654F7983" w14:textId="77777777" w:rsidTr="00612624">
        <w:tc>
          <w:tcPr>
            <w:tcW w:w="2490" w:type="dxa"/>
          </w:tcPr>
          <w:p w14:paraId="0CB82BC8" w14:textId="774BDA95" w:rsidR="008A42D4" w:rsidRPr="005D0DBA" w:rsidRDefault="008A42D4" w:rsidP="0061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Artikli 1 p 26 c) (Artikli</w:t>
            </w:r>
            <w:r w:rsidRPr="005D0DBA">
              <w:rPr>
                <w:rFonts w:ascii="Times New Roman" w:hAnsi="Times New Roman" w:cs="Times New Roman"/>
                <w:sz w:val="24"/>
                <w:szCs w:val="24"/>
              </w:rPr>
              <w:t xml:space="preserve"> 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lõike </w:t>
            </w:r>
            <w:r w:rsidRPr="005D0D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95" w:type="dxa"/>
          </w:tcPr>
          <w:p w14:paraId="1074419F" w14:textId="44D3AEBB" w:rsidR="008A42D4" w:rsidRPr="0098047E" w:rsidRDefault="008A42D4" w:rsidP="008A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Jah</w:t>
            </w:r>
          </w:p>
        </w:tc>
        <w:tc>
          <w:tcPr>
            <w:tcW w:w="2311" w:type="dxa"/>
          </w:tcPr>
          <w:p w14:paraId="57061972" w14:textId="764D4664" w:rsidR="008A42D4" w:rsidRPr="0098047E" w:rsidRDefault="00106408" w:rsidP="008A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THS § 60</w:t>
            </w:r>
          </w:p>
        </w:tc>
        <w:tc>
          <w:tcPr>
            <w:tcW w:w="2266" w:type="dxa"/>
          </w:tcPr>
          <w:p w14:paraId="200B1C75" w14:textId="4424DFB4" w:rsidR="008A42D4" w:rsidRPr="0098047E" w:rsidRDefault="00106408" w:rsidP="008A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eastAsia="et-EE"/>
              </w:rPr>
              <w:t>Varem kehtestatud</w:t>
            </w:r>
          </w:p>
        </w:tc>
      </w:tr>
      <w:tr w:rsidR="008A42D4" w:rsidRPr="0098047E" w14:paraId="0D4EB47C" w14:textId="77777777" w:rsidTr="00612624">
        <w:tc>
          <w:tcPr>
            <w:tcW w:w="2490" w:type="dxa"/>
          </w:tcPr>
          <w:p w14:paraId="1F4A69D2" w14:textId="4EE52BF7" w:rsidR="008A42D4" w:rsidRDefault="008A42D4" w:rsidP="0061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Artikli 1 p 27</w:t>
            </w:r>
          </w:p>
          <w:p w14:paraId="34F57B98" w14:textId="08DCF25C" w:rsidR="008A42D4" w:rsidRPr="005D0DBA" w:rsidRDefault="008A42D4" w:rsidP="0061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(Artikli</w:t>
            </w:r>
            <w:r w:rsidRPr="005D0DBA">
              <w:rPr>
                <w:rFonts w:ascii="Times New Roman" w:hAnsi="Times New Roman" w:cs="Times New Roman"/>
                <w:sz w:val="24"/>
                <w:szCs w:val="24"/>
              </w:rPr>
              <w:t xml:space="preserve"> 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lõike </w:t>
            </w:r>
            <w:r w:rsidRPr="005D0D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lõiked 1 ja 3)</w:t>
            </w:r>
          </w:p>
        </w:tc>
        <w:tc>
          <w:tcPr>
            <w:tcW w:w="1995" w:type="dxa"/>
          </w:tcPr>
          <w:p w14:paraId="48934A5D" w14:textId="07E313E7" w:rsidR="008A42D4" w:rsidRPr="0098047E" w:rsidRDefault="008A42D4" w:rsidP="008A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Jah</w:t>
            </w:r>
          </w:p>
        </w:tc>
        <w:tc>
          <w:tcPr>
            <w:tcW w:w="2311" w:type="dxa"/>
          </w:tcPr>
          <w:p w14:paraId="5598AAF3" w14:textId="0E00EFBE" w:rsidR="008A42D4" w:rsidRPr="0098047E" w:rsidRDefault="008A42D4" w:rsidP="008A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KeÜS § 30, § 31. HKMS § 2, § 249</w:t>
            </w:r>
          </w:p>
        </w:tc>
        <w:tc>
          <w:tcPr>
            <w:tcW w:w="2266" w:type="dxa"/>
          </w:tcPr>
          <w:p w14:paraId="5CE30BF6" w14:textId="28CA882C" w:rsidR="008A42D4" w:rsidRPr="0098047E" w:rsidRDefault="00106408" w:rsidP="008A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eastAsia="et-EE"/>
              </w:rPr>
              <w:t>Varem kehtestatud</w:t>
            </w:r>
          </w:p>
        </w:tc>
      </w:tr>
      <w:tr w:rsidR="008A42D4" w:rsidRPr="0098047E" w14:paraId="48E26D2B" w14:textId="77777777" w:rsidTr="00612624">
        <w:tc>
          <w:tcPr>
            <w:tcW w:w="2490" w:type="dxa"/>
          </w:tcPr>
          <w:p w14:paraId="50A416B1" w14:textId="6555BE4D" w:rsidR="008A42D4" w:rsidRDefault="008A42D4" w:rsidP="0061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Artikli 1 p 28</w:t>
            </w:r>
          </w:p>
          <w:p w14:paraId="1F6EC3E7" w14:textId="1D222058" w:rsidR="008A42D4" w:rsidRPr="005D0DBA" w:rsidRDefault="008A42D4" w:rsidP="0061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(Artikli</w:t>
            </w:r>
            <w:r w:rsidRPr="005D0DBA">
              <w:rPr>
                <w:rFonts w:ascii="Times New Roman" w:hAnsi="Times New Roman" w:cs="Times New Roman"/>
                <w:sz w:val="24"/>
                <w:szCs w:val="24"/>
              </w:rPr>
              <w:t xml:space="preserve"> 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lõige </w:t>
            </w:r>
            <w:r w:rsidRPr="005D0D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95" w:type="dxa"/>
          </w:tcPr>
          <w:p w14:paraId="775E3A00" w14:textId="2D7F41D6" w:rsidR="008A42D4" w:rsidRPr="0098047E" w:rsidRDefault="008A42D4" w:rsidP="008A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Jah</w:t>
            </w:r>
          </w:p>
        </w:tc>
        <w:tc>
          <w:tcPr>
            <w:tcW w:w="2311" w:type="dxa"/>
          </w:tcPr>
          <w:p w14:paraId="74E3FDF8" w14:textId="5F2E97D5" w:rsidR="008A42D4" w:rsidRPr="0098047E" w:rsidRDefault="00106408" w:rsidP="008A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THS § 61-63</w:t>
            </w:r>
          </w:p>
        </w:tc>
        <w:tc>
          <w:tcPr>
            <w:tcW w:w="2266" w:type="dxa"/>
          </w:tcPr>
          <w:p w14:paraId="6993098E" w14:textId="6D7D69C9" w:rsidR="008A42D4" w:rsidRPr="0098047E" w:rsidRDefault="00106408" w:rsidP="008A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eastAsia="et-EE"/>
              </w:rPr>
              <w:t>Varem kehtestatud</w:t>
            </w:r>
          </w:p>
        </w:tc>
      </w:tr>
      <w:tr w:rsidR="008A42D4" w:rsidRPr="0098047E" w14:paraId="5936597E" w14:textId="77777777" w:rsidTr="00612624">
        <w:tc>
          <w:tcPr>
            <w:tcW w:w="2490" w:type="dxa"/>
          </w:tcPr>
          <w:p w14:paraId="25727188" w14:textId="3E38118C" w:rsidR="008A42D4" w:rsidRDefault="008A42D4" w:rsidP="0061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Artikli 1 p 28</w:t>
            </w:r>
          </w:p>
          <w:p w14:paraId="3182E9A2" w14:textId="3D99B2F7" w:rsidR="008A42D4" w:rsidRPr="005D0DBA" w:rsidRDefault="008A42D4" w:rsidP="0061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(Artikli</w:t>
            </w:r>
            <w:r w:rsidRPr="005D0DBA">
              <w:rPr>
                <w:rFonts w:ascii="Times New Roman" w:hAnsi="Times New Roman" w:cs="Times New Roman"/>
                <w:sz w:val="24"/>
                <w:szCs w:val="24"/>
              </w:rPr>
              <w:t xml:space="preserve"> 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lõige </w:t>
            </w:r>
            <w:r w:rsidRPr="005D0D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95" w:type="dxa"/>
          </w:tcPr>
          <w:p w14:paraId="0649AB9F" w14:textId="060D7C12" w:rsidR="008A42D4" w:rsidRPr="0098047E" w:rsidRDefault="008A42D4" w:rsidP="008A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Jah</w:t>
            </w:r>
          </w:p>
        </w:tc>
        <w:tc>
          <w:tcPr>
            <w:tcW w:w="2311" w:type="dxa"/>
          </w:tcPr>
          <w:p w14:paraId="534995FA" w14:textId="1217AA5A" w:rsidR="008A42D4" w:rsidRPr="0098047E" w:rsidRDefault="00E34F7E" w:rsidP="008A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THS § 61-63</w:t>
            </w:r>
          </w:p>
        </w:tc>
        <w:tc>
          <w:tcPr>
            <w:tcW w:w="2266" w:type="dxa"/>
          </w:tcPr>
          <w:p w14:paraId="490B7FE5" w14:textId="5C5CB62B" w:rsidR="008A42D4" w:rsidRPr="0098047E" w:rsidRDefault="00E34F7E" w:rsidP="008A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eastAsia="et-EE"/>
              </w:rPr>
              <w:t>Varem kehtestatud</w:t>
            </w:r>
          </w:p>
        </w:tc>
      </w:tr>
      <w:tr w:rsidR="008A42D4" w:rsidRPr="0098047E" w14:paraId="2C7E0F19" w14:textId="77777777" w:rsidTr="00612624">
        <w:tc>
          <w:tcPr>
            <w:tcW w:w="2490" w:type="dxa"/>
          </w:tcPr>
          <w:p w14:paraId="7D9AEAC4" w14:textId="1F3FA9D3" w:rsidR="008A42D4" w:rsidRDefault="008A42D4" w:rsidP="0061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Artikkel 1 p 31</w:t>
            </w:r>
          </w:p>
          <w:p w14:paraId="151426CB" w14:textId="79F3EEC3" w:rsidR="008A42D4" w:rsidRPr="005D0DBA" w:rsidRDefault="008A42D4" w:rsidP="0061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(Artikkel</w:t>
            </w:r>
            <w:r w:rsidRPr="005D0DBA">
              <w:rPr>
                <w:rFonts w:ascii="Times New Roman" w:hAnsi="Times New Roman" w:cs="Times New Roman"/>
                <w:sz w:val="24"/>
                <w:szCs w:val="24"/>
              </w:rPr>
              <w:t xml:space="preserve"> 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95" w:type="dxa"/>
          </w:tcPr>
          <w:p w14:paraId="4121026D" w14:textId="582F1839" w:rsidR="008A42D4" w:rsidRPr="0098047E" w:rsidRDefault="008A42D4" w:rsidP="008A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</w:t>
            </w:r>
          </w:p>
        </w:tc>
        <w:tc>
          <w:tcPr>
            <w:tcW w:w="2311" w:type="dxa"/>
          </w:tcPr>
          <w:p w14:paraId="2A66F0C8" w14:textId="77777777" w:rsidR="008A42D4" w:rsidRPr="0098047E" w:rsidRDefault="008A42D4" w:rsidP="008A4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4A2FF2AF" w14:textId="77777777" w:rsidR="008A42D4" w:rsidRPr="0098047E" w:rsidRDefault="008A42D4" w:rsidP="008A4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2D4" w:rsidRPr="0098047E" w14:paraId="68B17FF2" w14:textId="77777777" w:rsidTr="00612624">
        <w:tc>
          <w:tcPr>
            <w:tcW w:w="2490" w:type="dxa"/>
          </w:tcPr>
          <w:p w14:paraId="47D0AC41" w14:textId="77777777" w:rsidR="008A42D4" w:rsidRDefault="008A42D4" w:rsidP="0061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Artikkel 1 p 31</w:t>
            </w:r>
          </w:p>
          <w:p w14:paraId="7B15FEA8" w14:textId="27000BC8" w:rsidR="008A42D4" w:rsidRPr="005D0DBA" w:rsidRDefault="008A42D4" w:rsidP="0061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(Artikkel</w:t>
            </w:r>
            <w:r w:rsidRPr="005D0DBA">
              <w:rPr>
                <w:rFonts w:ascii="Times New Roman" w:hAnsi="Times New Roman" w:cs="Times New Roman"/>
                <w:sz w:val="24"/>
                <w:szCs w:val="24"/>
              </w:rPr>
              <w:t xml:space="preserve"> 27a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95" w:type="dxa"/>
          </w:tcPr>
          <w:p w14:paraId="15D7654D" w14:textId="15B4C404" w:rsidR="008A42D4" w:rsidRPr="0098047E" w:rsidRDefault="008A42D4" w:rsidP="008A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</w:t>
            </w:r>
          </w:p>
        </w:tc>
        <w:tc>
          <w:tcPr>
            <w:tcW w:w="2311" w:type="dxa"/>
          </w:tcPr>
          <w:p w14:paraId="0355EE9A" w14:textId="77777777" w:rsidR="008A42D4" w:rsidRPr="0098047E" w:rsidRDefault="008A42D4" w:rsidP="008A4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12AF4332" w14:textId="77777777" w:rsidR="008A42D4" w:rsidRPr="0098047E" w:rsidRDefault="008A42D4" w:rsidP="008A4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2D4" w:rsidRPr="0098047E" w14:paraId="4D77FD93" w14:textId="77777777" w:rsidTr="00612624">
        <w:tc>
          <w:tcPr>
            <w:tcW w:w="2490" w:type="dxa"/>
          </w:tcPr>
          <w:p w14:paraId="03375FF4" w14:textId="77777777" w:rsidR="008A42D4" w:rsidRDefault="008A42D4" w:rsidP="0061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Artikkel 1 p 31</w:t>
            </w:r>
          </w:p>
          <w:p w14:paraId="7C865C40" w14:textId="167C2082" w:rsidR="008A42D4" w:rsidRPr="005D0DBA" w:rsidRDefault="008A42D4" w:rsidP="0061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(Artikkel</w:t>
            </w:r>
            <w:r w:rsidRPr="005D0DBA">
              <w:rPr>
                <w:rFonts w:ascii="Times New Roman" w:hAnsi="Times New Roman" w:cs="Times New Roman"/>
                <w:sz w:val="24"/>
                <w:szCs w:val="24"/>
              </w:rPr>
              <w:t xml:space="preserve"> 27b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95" w:type="dxa"/>
          </w:tcPr>
          <w:p w14:paraId="498DEE53" w14:textId="52D079BC" w:rsidR="008A42D4" w:rsidRPr="0098047E" w:rsidRDefault="008A42D4" w:rsidP="008A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Jah</w:t>
            </w:r>
          </w:p>
        </w:tc>
        <w:tc>
          <w:tcPr>
            <w:tcW w:w="2311" w:type="dxa"/>
          </w:tcPr>
          <w:p w14:paraId="64FCAF5B" w14:textId="0BB6DBA3" w:rsidR="008A42D4" w:rsidRPr="0098047E" w:rsidRDefault="008A42D4" w:rsidP="008A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THS § 44 lõige 8</w:t>
            </w:r>
          </w:p>
        </w:tc>
        <w:tc>
          <w:tcPr>
            <w:tcW w:w="2266" w:type="dxa"/>
          </w:tcPr>
          <w:p w14:paraId="4CE021A8" w14:textId="70FEA5DA" w:rsidR="008A42D4" w:rsidRPr="0098047E" w:rsidRDefault="00E34F7E" w:rsidP="008A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Võetakse üle eelnõukohase seadusega</w:t>
            </w:r>
          </w:p>
        </w:tc>
      </w:tr>
      <w:tr w:rsidR="008A42D4" w:rsidRPr="0098047E" w14:paraId="37535A50" w14:textId="77777777" w:rsidTr="00612624">
        <w:tc>
          <w:tcPr>
            <w:tcW w:w="2490" w:type="dxa"/>
          </w:tcPr>
          <w:p w14:paraId="32F7E75B" w14:textId="77777777" w:rsidR="008A42D4" w:rsidRDefault="008A42D4" w:rsidP="0061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Artikkel 1 p 31</w:t>
            </w:r>
          </w:p>
          <w:p w14:paraId="0F47DE8D" w14:textId="79EFF7F9" w:rsidR="008A42D4" w:rsidRPr="005D0DBA" w:rsidRDefault="008A42D4" w:rsidP="0061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(Artikkel</w:t>
            </w:r>
            <w:r w:rsidRPr="005D0DBA">
              <w:rPr>
                <w:rFonts w:ascii="Times New Roman" w:hAnsi="Times New Roman" w:cs="Times New Roman"/>
                <w:sz w:val="24"/>
                <w:szCs w:val="24"/>
              </w:rPr>
              <w:t xml:space="preserve"> 27c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95" w:type="dxa"/>
          </w:tcPr>
          <w:p w14:paraId="53317B26" w14:textId="22DB088D" w:rsidR="008A42D4" w:rsidRPr="0098047E" w:rsidRDefault="008A42D4" w:rsidP="008A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Jah</w:t>
            </w:r>
          </w:p>
        </w:tc>
        <w:tc>
          <w:tcPr>
            <w:tcW w:w="2311" w:type="dxa"/>
          </w:tcPr>
          <w:p w14:paraId="2C4E35ED" w14:textId="30D465B6" w:rsidR="008A42D4" w:rsidRPr="003E469E" w:rsidRDefault="008A42D4" w:rsidP="008A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THS § 44 lõige 8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ja § 44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lõige 5</w:t>
            </w:r>
          </w:p>
        </w:tc>
        <w:tc>
          <w:tcPr>
            <w:tcW w:w="2266" w:type="dxa"/>
          </w:tcPr>
          <w:p w14:paraId="4F7785C3" w14:textId="742D8E3C" w:rsidR="008A42D4" w:rsidRPr="0098047E" w:rsidRDefault="00E34F7E" w:rsidP="008A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Võetakse üle eelnõukohase seadusega</w:t>
            </w:r>
          </w:p>
        </w:tc>
      </w:tr>
      <w:tr w:rsidR="008A42D4" w:rsidRPr="0098047E" w14:paraId="671859C9" w14:textId="77777777" w:rsidTr="00612624">
        <w:tc>
          <w:tcPr>
            <w:tcW w:w="2490" w:type="dxa"/>
          </w:tcPr>
          <w:p w14:paraId="060903CC" w14:textId="77777777" w:rsidR="008A42D4" w:rsidRDefault="008A42D4" w:rsidP="0061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Artikkel 1 p 31</w:t>
            </w:r>
          </w:p>
          <w:p w14:paraId="13BC8C0D" w14:textId="0EB92C5B" w:rsidR="008A42D4" w:rsidRPr="005D0DBA" w:rsidRDefault="008A42D4" w:rsidP="0061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(Artikli</w:t>
            </w:r>
            <w:r w:rsidRPr="005D0DBA">
              <w:rPr>
                <w:rFonts w:ascii="Times New Roman" w:hAnsi="Times New Roman" w:cs="Times New Roman"/>
                <w:sz w:val="24"/>
                <w:szCs w:val="24"/>
              </w:rPr>
              <w:t xml:space="preserve"> 27d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lõiked </w:t>
            </w:r>
            <w:r w:rsidRPr="005D0D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kuni</w:t>
            </w:r>
            <w:r w:rsidRPr="005D0DBA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95" w:type="dxa"/>
          </w:tcPr>
          <w:p w14:paraId="43559229" w14:textId="47E3C83D" w:rsidR="008A42D4" w:rsidRPr="0098047E" w:rsidRDefault="008A42D4" w:rsidP="008A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Jah</w:t>
            </w:r>
          </w:p>
        </w:tc>
        <w:tc>
          <w:tcPr>
            <w:tcW w:w="2311" w:type="dxa"/>
          </w:tcPr>
          <w:p w14:paraId="44D4F4A7" w14:textId="2295DD3F" w:rsidR="008A42D4" w:rsidRPr="0098047E" w:rsidRDefault="008A42D4" w:rsidP="008A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THS </w:t>
            </w:r>
            <w:r w:rsidRPr="00A116C5">
              <w:rPr>
                <w:rFonts w:ascii="Times New Roman" w:hAnsi="Times New Roman" w:cs="Times New Roman"/>
                <w:sz w:val="24"/>
                <w:szCs w:val="24"/>
              </w:rPr>
              <w:t>§ 47</w:t>
            </w:r>
            <w:r w:rsidRPr="00A116C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266" w:type="dxa"/>
          </w:tcPr>
          <w:p w14:paraId="38BA88A1" w14:textId="12B67F52" w:rsidR="008A42D4" w:rsidRPr="0098047E" w:rsidRDefault="00E34F7E" w:rsidP="008A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Võetakse üle eelnõukohase seadusega</w:t>
            </w:r>
          </w:p>
        </w:tc>
      </w:tr>
      <w:tr w:rsidR="008A42D4" w:rsidRPr="0098047E" w14:paraId="22B2E170" w14:textId="77777777" w:rsidTr="00612624">
        <w:tc>
          <w:tcPr>
            <w:tcW w:w="2490" w:type="dxa"/>
          </w:tcPr>
          <w:p w14:paraId="70E74AD0" w14:textId="77777777" w:rsidR="008A42D4" w:rsidRDefault="008A42D4" w:rsidP="0061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Artikkel 1 p 31</w:t>
            </w:r>
          </w:p>
          <w:p w14:paraId="2C3950EF" w14:textId="62667B56" w:rsidR="008A42D4" w:rsidRPr="005D0DBA" w:rsidRDefault="008A42D4" w:rsidP="0061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(Artikli</w:t>
            </w:r>
            <w:r w:rsidRPr="005D0DBA">
              <w:rPr>
                <w:rFonts w:ascii="Times New Roman" w:hAnsi="Times New Roman" w:cs="Times New Roman"/>
                <w:sz w:val="24"/>
                <w:szCs w:val="24"/>
              </w:rPr>
              <w:t xml:space="preserve"> 27d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lõige </w:t>
            </w:r>
            <w:r w:rsidRPr="005D0D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95" w:type="dxa"/>
          </w:tcPr>
          <w:p w14:paraId="2DE29D4B" w14:textId="08DC8F95" w:rsidR="008A42D4" w:rsidRPr="0098047E" w:rsidRDefault="008A42D4" w:rsidP="008A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</w:t>
            </w:r>
          </w:p>
        </w:tc>
        <w:tc>
          <w:tcPr>
            <w:tcW w:w="2311" w:type="dxa"/>
          </w:tcPr>
          <w:p w14:paraId="69B91020" w14:textId="00347D6E" w:rsidR="008A42D4" w:rsidRPr="0098047E" w:rsidRDefault="008A42D4" w:rsidP="008A4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7BAC7935" w14:textId="77777777" w:rsidR="008A42D4" w:rsidRPr="0098047E" w:rsidRDefault="008A42D4" w:rsidP="008A4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2D4" w:rsidRPr="0098047E" w14:paraId="43FBB897" w14:textId="77777777" w:rsidTr="00612624">
        <w:tc>
          <w:tcPr>
            <w:tcW w:w="2490" w:type="dxa"/>
          </w:tcPr>
          <w:p w14:paraId="1096724E" w14:textId="77777777" w:rsidR="008A42D4" w:rsidRDefault="008A42D4" w:rsidP="0061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Artikkel 1 p 31</w:t>
            </w:r>
          </w:p>
          <w:p w14:paraId="437F50D7" w14:textId="509AC0D7" w:rsidR="008A42D4" w:rsidRPr="005D0DBA" w:rsidRDefault="008A42D4" w:rsidP="0061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(Artikkel</w:t>
            </w:r>
            <w:r w:rsidRPr="005D0DBA">
              <w:rPr>
                <w:rFonts w:ascii="Times New Roman" w:hAnsi="Times New Roman" w:cs="Times New Roman"/>
                <w:sz w:val="24"/>
                <w:szCs w:val="24"/>
              </w:rPr>
              <w:t xml:space="preserve"> 27e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95" w:type="dxa"/>
          </w:tcPr>
          <w:p w14:paraId="064D2911" w14:textId="107D0253" w:rsidR="008A42D4" w:rsidRPr="0098047E" w:rsidRDefault="008A42D4" w:rsidP="008A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Jah</w:t>
            </w:r>
          </w:p>
        </w:tc>
        <w:tc>
          <w:tcPr>
            <w:tcW w:w="2311" w:type="dxa"/>
          </w:tcPr>
          <w:p w14:paraId="592D264C" w14:textId="1CB01BBB" w:rsidR="008A42D4" w:rsidRPr="0098047E" w:rsidRDefault="008A42D4" w:rsidP="008A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THS </w:t>
            </w:r>
            <w:r w:rsidRPr="00A116C5">
              <w:rPr>
                <w:rFonts w:ascii="Times New Roman" w:hAnsi="Times New Roman" w:cs="Times New Roman"/>
                <w:sz w:val="24"/>
                <w:szCs w:val="24"/>
              </w:rPr>
              <w:t>§ 47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266" w:type="dxa"/>
          </w:tcPr>
          <w:p w14:paraId="3423297F" w14:textId="7E3F3970" w:rsidR="008A42D4" w:rsidRPr="0098047E" w:rsidRDefault="00E34F7E" w:rsidP="008A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Võetakse üle eelnõukohase seadusega</w:t>
            </w:r>
          </w:p>
        </w:tc>
      </w:tr>
      <w:tr w:rsidR="008A42D4" w:rsidRPr="0098047E" w14:paraId="1ECC946A" w14:textId="77777777" w:rsidTr="00612624">
        <w:tc>
          <w:tcPr>
            <w:tcW w:w="2490" w:type="dxa"/>
          </w:tcPr>
          <w:p w14:paraId="2702A56B" w14:textId="29B5CC72" w:rsidR="008A42D4" w:rsidRDefault="008A42D4" w:rsidP="0061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Artikkel 1 p 32</w:t>
            </w:r>
          </w:p>
          <w:p w14:paraId="2AE54F53" w14:textId="0E909368" w:rsidR="008A42D4" w:rsidRPr="005D0DBA" w:rsidRDefault="008A42D4" w:rsidP="0061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(Artikli</w:t>
            </w:r>
            <w:r w:rsidRPr="005D0DBA">
              <w:rPr>
                <w:rFonts w:ascii="Times New Roman" w:hAnsi="Times New Roman" w:cs="Times New Roman"/>
                <w:sz w:val="24"/>
                <w:szCs w:val="24"/>
              </w:rPr>
              <w:t xml:space="preserve">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lõige </w:t>
            </w:r>
            <w:r w:rsidRPr="005D0D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95" w:type="dxa"/>
          </w:tcPr>
          <w:p w14:paraId="3A20EE28" w14:textId="26CEF0A9" w:rsidR="008A42D4" w:rsidRPr="0098047E" w:rsidRDefault="008A42D4" w:rsidP="008A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Jah</w:t>
            </w:r>
          </w:p>
        </w:tc>
        <w:tc>
          <w:tcPr>
            <w:tcW w:w="2311" w:type="dxa"/>
          </w:tcPr>
          <w:p w14:paraId="1C5D478E" w14:textId="4B724AF6" w:rsidR="008A42D4" w:rsidRPr="0098047E" w:rsidRDefault="00E34F7E" w:rsidP="008A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THSi </w:t>
            </w:r>
            <w:r w:rsidRPr="008D19A9">
              <w:rPr>
                <w:rFonts w:ascii="Times New Roman" w:hAnsi="Times New Roman" w:cs="Times New Roman"/>
                <w:sz w:val="24"/>
                <w:szCs w:val="24"/>
              </w:rPr>
              <w:t>§ 78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lõige 3</w:t>
            </w:r>
          </w:p>
        </w:tc>
        <w:tc>
          <w:tcPr>
            <w:tcW w:w="2266" w:type="dxa"/>
          </w:tcPr>
          <w:p w14:paraId="418ECFF4" w14:textId="70509A70" w:rsidR="008A42D4" w:rsidRPr="0098047E" w:rsidRDefault="003C7A23" w:rsidP="008A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eastAsia="et-EE"/>
              </w:rPr>
              <w:t>Varem kehtestatud</w:t>
            </w:r>
          </w:p>
        </w:tc>
      </w:tr>
      <w:tr w:rsidR="008A42D4" w:rsidRPr="0098047E" w14:paraId="30B47433" w14:textId="77777777" w:rsidTr="00612624">
        <w:tc>
          <w:tcPr>
            <w:tcW w:w="2490" w:type="dxa"/>
          </w:tcPr>
          <w:p w14:paraId="5AA3FA9D" w14:textId="7FAA8451" w:rsidR="008A42D4" w:rsidRDefault="008A42D4" w:rsidP="0061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Artikkel 1 p 33</w:t>
            </w:r>
          </w:p>
          <w:p w14:paraId="29667901" w14:textId="7E45D0B2" w:rsidR="008A42D4" w:rsidRPr="005D0DBA" w:rsidRDefault="008A42D4" w:rsidP="0061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(Artikli</w:t>
            </w:r>
            <w:r w:rsidRPr="005D0DBA">
              <w:rPr>
                <w:rFonts w:ascii="Times New Roman" w:hAnsi="Times New Roman" w:cs="Times New Roman"/>
                <w:sz w:val="24"/>
                <w:szCs w:val="24"/>
              </w:rPr>
              <w:t xml:space="preserve">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lõike </w:t>
            </w:r>
            <w:r w:rsidRPr="005D0D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lõige</w:t>
            </w:r>
            <w:r w:rsidRPr="005D0DBA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95" w:type="dxa"/>
          </w:tcPr>
          <w:p w14:paraId="5B3CF4AD" w14:textId="6BF35A4F" w:rsidR="008A42D4" w:rsidRPr="0098047E" w:rsidRDefault="008A42D4" w:rsidP="008A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Jah</w:t>
            </w:r>
          </w:p>
        </w:tc>
        <w:tc>
          <w:tcPr>
            <w:tcW w:w="2311" w:type="dxa"/>
          </w:tcPr>
          <w:p w14:paraId="4C837E78" w14:textId="088AA131" w:rsidR="008A42D4" w:rsidRPr="0098047E" w:rsidRDefault="00E34F7E" w:rsidP="008A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THSi </w:t>
            </w:r>
            <w:r w:rsidRPr="008D19A9">
              <w:rPr>
                <w:rFonts w:ascii="Times New Roman" w:hAnsi="Times New Roman" w:cs="Times New Roman"/>
                <w:sz w:val="24"/>
                <w:szCs w:val="24"/>
              </w:rPr>
              <w:t>§ 78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lõiked 1 ja 2</w:t>
            </w:r>
          </w:p>
        </w:tc>
        <w:tc>
          <w:tcPr>
            <w:tcW w:w="2266" w:type="dxa"/>
          </w:tcPr>
          <w:p w14:paraId="6B979177" w14:textId="76ABBA28" w:rsidR="008A42D4" w:rsidRPr="0098047E" w:rsidRDefault="003C7A23" w:rsidP="008A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eastAsia="et-EE"/>
              </w:rPr>
              <w:t>Varem kehtestatud</w:t>
            </w:r>
          </w:p>
        </w:tc>
      </w:tr>
      <w:tr w:rsidR="008A42D4" w:rsidRPr="0098047E" w14:paraId="257248C9" w14:textId="77777777" w:rsidTr="00612624">
        <w:tc>
          <w:tcPr>
            <w:tcW w:w="2490" w:type="dxa"/>
          </w:tcPr>
          <w:p w14:paraId="344E78D5" w14:textId="674F4C99" w:rsidR="008A42D4" w:rsidRDefault="008A42D4" w:rsidP="0061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Artikkel 1 p 34</w:t>
            </w:r>
          </w:p>
          <w:p w14:paraId="15DA86A5" w14:textId="23C2AF5F" w:rsidR="008A42D4" w:rsidRPr="005D0DBA" w:rsidRDefault="008A42D4" w:rsidP="0061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(Artikkel</w:t>
            </w:r>
            <w:r w:rsidRPr="005D0DBA">
              <w:rPr>
                <w:rFonts w:ascii="Times New Roman" w:hAnsi="Times New Roman" w:cs="Times New Roman"/>
                <w:sz w:val="24"/>
                <w:szCs w:val="24"/>
              </w:rPr>
              <w:t xml:space="preserve"> 34a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95" w:type="dxa"/>
          </w:tcPr>
          <w:p w14:paraId="7B6C31AB" w14:textId="32C7EB53" w:rsidR="008A42D4" w:rsidRPr="0098047E" w:rsidRDefault="008A42D4" w:rsidP="008A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</w:t>
            </w:r>
          </w:p>
        </w:tc>
        <w:tc>
          <w:tcPr>
            <w:tcW w:w="2311" w:type="dxa"/>
          </w:tcPr>
          <w:p w14:paraId="00BA6323" w14:textId="77777777" w:rsidR="008A42D4" w:rsidRPr="0098047E" w:rsidRDefault="008A42D4" w:rsidP="008A4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0979EC7E" w14:textId="6ACE8DA9" w:rsidR="008A42D4" w:rsidRPr="0098047E" w:rsidRDefault="008A42D4" w:rsidP="008A4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2D4" w:rsidRPr="0098047E" w14:paraId="79AB37E7" w14:textId="77777777" w:rsidTr="00612624">
        <w:tc>
          <w:tcPr>
            <w:tcW w:w="2490" w:type="dxa"/>
          </w:tcPr>
          <w:p w14:paraId="78CCFC7E" w14:textId="0B755124" w:rsidR="008A42D4" w:rsidRDefault="008A42D4" w:rsidP="0061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Artikkel 1 p 35</w:t>
            </w:r>
          </w:p>
          <w:p w14:paraId="2C5F100A" w14:textId="2D08B4EC" w:rsidR="008A42D4" w:rsidRPr="005D0DBA" w:rsidRDefault="008A42D4" w:rsidP="0061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(Artikli</w:t>
            </w:r>
            <w:r w:rsidRPr="005D0DBA">
              <w:rPr>
                <w:rFonts w:ascii="Times New Roman" w:hAnsi="Times New Roman" w:cs="Times New Roman"/>
                <w:sz w:val="24"/>
                <w:szCs w:val="24"/>
              </w:rPr>
              <w:t xml:space="preserve"> 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lõike </w:t>
            </w:r>
            <w:r w:rsidRPr="005D0D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lõige</w:t>
            </w:r>
            <w:r w:rsidRPr="005D0DBA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95" w:type="dxa"/>
          </w:tcPr>
          <w:p w14:paraId="55F716A0" w14:textId="3A9B95CF" w:rsidR="008A42D4" w:rsidRPr="0098047E" w:rsidRDefault="008A42D4" w:rsidP="008A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Jah</w:t>
            </w:r>
          </w:p>
        </w:tc>
        <w:tc>
          <w:tcPr>
            <w:tcW w:w="2311" w:type="dxa"/>
          </w:tcPr>
          <w:p w14:paraId="032BE929" w14:textId="419E2606" w:rsidR="008A42D4" w:rsidRPr="0098047E" w:rsidRDefault="008A42D4" w:rsidP="008A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THS § </w:t>
            </w:r>
            <w:r w:rsidRPr="0082466F">
              <w:rPr>
                <w:rFonts w:ascii="Times New Roman" w:hAnsi="Times New Roman" w:cs="Times New Roman"/>
                <w:sz w:val="24"/>
                <w:szCs w:val="24"/>
              </w:rPr>
              <w:t>85 lõi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ge</w:t>
            </w:r>
            <w:r w:rsidRPr="0082466F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2266" w:type="dxa"/>
          </w:tcPr>
          <w:p w14:paraId="469C6A6A" w14:textId="78CFFAD1" w:rsidR="008A42D4" w:rsidRPr="0098047E" w:rsidRDefault="003C7A23" w:rsidP="008A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Võetakse üle eelnõukohase seadusega</w:t>
            </w:r>
          </w:p>
        </w:tc>
      </w:tr>
      <w:tr w:rsidR="008A42D4" w:rsidRPr="0098047E" w14:paraId="600025EE" w14:textId="77777777" w:rsidTr="00612624">
        <w:tc>
          <w:tcPr>
            <w:tcW w:w="2490" w:type="dxa"/>
          </w:tcPr>
          <w:p w14:paraId="5259C0B4" w14:textId="768C0D7C" w:rsidR="008A42D4" w:rsidRDefault="008A42D4" w:rsidP="0061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Artikkel 1 p 36</w:t>
            </w:r>
          </w:p>
          <w:p w14:paraId="388C9021" w14:textId="05D84200" w:rsidR="008A42D4" w:rsidRPr="005D0DBA" w:rsidRDefault="008A42D4" w:rsidP="0061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(Artikli</w:t>
            </w:r>
            <w:r w:rsidRPr="005D0DBA">
              <w:rPr>
                <w:rFonts w:ascii="Times New Roman" w:hAnsi="Times New Roman" w:cs="Times New Roman"/>
                <w:sz w:val="24"/>
                <w:szCs w:val="24"/>
              </w:rPr>
              <w:t xml:space="preserve"> 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lõige </w:t>
            </w:r>
            <w:r w:rsidRPr="005D0D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95" w:type="dxa"/>
          </w:tcPr>
          <w:p w14:paraId="03821B88" w14:textId="7DCF0B0D" w:rsidR="008A42D4" w:rsidRPr="0098047E" w:rsidRDefault="008A42D4" w:rsidP="008A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Jah</w:t>
            </w:r>
          </w:p>
        </w:tc>
        <w:tc>
          <w:tcPr>
            <w:tcW w:w="2311" w:type="dxa"/>
          </w:tcPr>
          <w:p w14:paraId="3166E635" w14:textId="53C9B0F9" w:rsidR="008A42D4" w:rsidRPr="0098047E" w:rsidRDefault="008A42D4" w:rsidP="008A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THS § 91 lõige 4</w:t>
            </w:r>
          </w:p>
        </w:tc>
        <w:tc>
          <w:tcPr>
            <w:tcW w:w="2266" w:type="dxa"/>
          </w:tcPr>
          <w:p w14:paraId="539A42C3" w14:textId="3F42980D" w:rsidR="008A42D4" w:rsidRPr="0098047E" w:rsidRDefault="003C7A23" w:rsidP="008A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Võetakse üle eelnõukohase seadusega</w:t>
            </w:r>
          </w:p>
        </w:tc>
      </w:tr>
      <w:tr w:rsidR="008A42D4" w:rsidRPr="0098047E" w14:paraId="635159C6" w14:textId="77777777" w:rsidTr="00612624">
        <w:tc>
          <w:tcPr>
            <w:tcW w:w="2490" w:type="dxa"/>
          </w:tcPr>
          <w:p w14:paraId="1A9D94F0" w14:textId="6093F259" w:rsidR="008A42D4" w:rsidRDefault="008A42D4" w:rsidP="0061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Artikkel 1 p 37</w:t>
            </w:r>
          </w:p>
          <w:p w14:paraId="00BBF54E" w14:textId="5028F6FF" w:rsidR="008A42D4" w:rsidRPr="005D0DBA" w:rsidRDefault="008A42D4" w:rsidP="0061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(Artikli</w:t>
            </w:r>
            <w:r w:rsidRPr="005D0DBA">
              <w:rPr>
                <w:rFonts w:ascii="Times New Roman" w:hAnsi="Times New Roman" w:cs="Times New Roman"/>
                <w:sz w:val="24"/>
                <w:szCs w:val="24"/>
              </w:rPr>
              <w:t xml:space="preserve"> 63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lõige </w:t>
            </w:r>
            <w:r w:rsidRPr="005D0D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95" w:type="dxa"/>
          </w:tcPr>
          <w:p w14:paraId="45BE5CA5" w14:textId="0AE7DE4C" w:rsidR="008A42D4" w:rsidRPr="0098047E" w:rsidRDefault="008A42D4" w:rsidP="008A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Jah</w:t>
            </w:r>
          </w:p>
        </w:tc>
        <w:tc>
          <w:tcPr>
            <w:tcW w:w="2311" w:type="dxa"/>
          </w:tcPr>
          <w:p w14:paraId="32F4FF55" w14:textId="77777777" w:rsidR="008A42D4" w:rsidRPr="0098047E" w:rsidRDefault="008A42D4" w:rsidP="008A4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7BF43991" w14:textId="02DE6DE1" w:rsidR="008A42D4" w:rsidRPr="0098047E" w:rsidRDefault="00C66A9C" w:rsidP="008A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Direktiiv 201</w:t>
            </w:r>
            <w:r w:rsidR="009D53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9D5398">
              <w:rPr>
                <w:rFonts w:ascii="Times New Roman" w:hAnsi="Times New Roman" w:cs="Times New Roman"/>
                <w:sz w:val="24"/>
                <w:szCs w:val="24"/>
              </w:rPr>
              <w:t xml:space="preserve">75/EL käsitleb orgaanilisi lahusteid </w:t>
            </w:r>
            <w:r w:rsidR="000E3BC8">
              <w:rPr>
                <w:rFonts w:ascii="Times New Roman" w:hAnsi="Times New Roman" w:cs="Times New Roman"/>
                <w:sz w:val="24"/>
                <w:szCs w:val="24"/>
              </w:rPr>
              <w:t>kasutava</w:t>
            </w:r>
            <w:r w:rsidR="00977006">
              <w:rPr>
                <w:rFonts w:ascii="Times New Roman" w:hAnsi="Times New Roman" w:cs="Times New Roman"/>
                <w:sz w:val="24"/>
                <w:szCs w:val="24"/>
              </w:rPr>
              <w:t xml:space="preserve">id käitisi V peatükis. Sellistele käitistele on kehtestatud heite piirväärtused, kus on eristatud olemasolevaid ning uusi käitisi. Eestis ei ole </w:t>
            </w:r>
            <w:r w:rsidR="003007B0">
              <w:rPr>
                <w:rFonts w:ascii="Times New Roman" w:hAnsi="Times New Roman" w:cs="Times New Roman"/>
                <w:sz w:val="24"/>
                <w:szCs w:val="24"/>
              </w:rPr>
              <w:t xml:space="preserve">heite piirväärtuseid üle võetud olemasolevatele käitistele, vaid rakendatakse ainult </w:t>
            </w:r>
            <w:r w:rsidR="00FD13B3">
              <w:rPr>
                <w:rFonts w:ascii="Times New Roman" w:hAnsi="Times New Roman" w:cs="Times New Roman"/>
                <w:sz w:val="24"/>
                <w:szCs w:val="24"/>
              </w:rPr>
              <w:t xml:space="preserve">direktiivis ette nähtud </w:t>
            </w:r>
            <w:r w:rsidR="003007B0">
              <w:rPr>
                <w:rFonts w:ascii="Times New Roman" w:hAnsi="Times New Roman" w:cs="Times New Roman"/>
                <w:sz w:val="24"/>
                <w:szCs w:val="24"/>
              </w:rPr>
              <w:t>uute käitiste</w:t>
            </w:r>
            <w:r w:rsidR="00FD13B3">
              <w:rPr>
                <w:rFonts w:ascii="Times New Roman" w:hAnsi="Times New Roman" w:cs="Times New Roman"/>
                <w:sz w:val="24"/>
                <w:szCs w:val="24"/>
              </w:rPr>
              <w:t xml:space="preserve"> piirväärtusi. Selle tõttu ei erista THSi 5. peatükk olemasolevaid ja uusi käitisi ning rakendab juba rangemaid nõudeid kõigile selle peatüki kohaldamisalasse kuuluvatele käitistele. Seega pole asjakohane nimetatud artiklit üle võtta</w:t>
            </w:r>
            <w:r w:rsidR="00FB350F">
              <w:rPr>
                <w:rFonts w:ascii="Times New Roman" w:hAnsi="Times New Roman" w:cs="Times New Roman"/>
                <w:sz w:val="24"/>
                <w:szCs w:val="24"/>
              </w:rPr>
              <w:t>, sest seadusest puuduvad orgaanilisi lahusteid kasutavate käitiste määratluse alt olemasolevad ja uued käitised.</w:t>
            </w:r>
            <w:r w:rsidR="00E666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A42D4" w:rsidRPr="0098047E" w14:paraId="5C00AAE7" w14:textId="77777777" w:rsidTr="00612624">
        <w:tc>
          <w:tcPr>
            <w:tcW w:w="2490" w:type="dxa"/>
          </w:tcPr>
          <w:p w14:paraId="46A8A6BA" w14:textId="37FA5BB9" w:rsidR="008A42D4" w:rsidRDefault="008A42D4" w:rsidP="0061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Artikkel 1 p 38</w:t>
            </w:r>
          </w:p>
          <w:p w14:paraId="42EDE290" w14:textId="4A2080FD" w:rsidR="008A42D4" w:rsidRPr="005D0DBA" w:rsidRDefault="008A42D4" w:rsidP="0061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(Artikli</w:t>
            </w:r>
            <w:r w:rsidRPr="005D0DBA">
              <w:rPr>
                <w:rFonts w:ascii="Times New Roman" w:hAnsi="Times New Roman" w:cs="Times New Roman"/>
                <w:sz w:val="24"/>
                <w:szCs w:val="24"/>
              </w:rPr>
              <w:t xml:space="preserve"> 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lõige </w:t>
            </w:r>
            <w:r w:rsidRPr="005D0D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95" w:type="dxa"/>
          </w:tcPr>
          <w:p w14:paraId="3B197BCA" w14:textId="7C47C4B9" w:rsidR="008A42D4" w:rsidRPr="0098047E" w:rsidRDefault="008A42D4" w:rsidP="008A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Jah</w:t>
            </w:r>
          </w:p>
        </w:tc>
        <w:tc>
          <w:tcPr>
            <w:tcW w:w="2311" w:type="dxa"/>
          </w:tcPr>
          <w:p w14:paraId="5BAEC72D" w14:textId="56098762" w:rsidR="008A42D4" w:rsidRPr="0098047E" w:rsidRDefault="008A42D4" w:rsidP="008A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THS § </w:t>
            </w:r>
            <w:r w:rsidR="003C7A23">
              <w:rPr>
                <w:rFonts w:ascii="Times New Roman" w:hAnsi="Times New Roman" w:cs="Times New Roman"/>
                <w:sz w:val="24"/>
                <w:szCs w:val="24"/>
              </w:rPr>
              <w:t>154 lõige 5</w:t>
            </w:r>
          </w:p>
        </w:tc>
        <w:tc>
          <w:tcPr>
            <w:tcW w:w="2266" w:type="dxa"/>
          </w:tcPr>
          <w:p w14:paraId="5B1BFE89" w14:textId="1767D658" w:rsidR="008A42D4" w:rsidRPr="0098047E" w:rsidRDefault="00E34F7E" w:rsidP="008A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Võetakse üle eelnõukohase seadusega</w:t>
            </w:r>
          </w:p>
        </w:tc>
      </w:tr>
      <w:tr w:rsidR="008A42D4" w:rsidRPr="0098047E" w14:paraId="7EA9304E" w14:textId="77777777" w:rsidTr="00612624">
        <w:tc>
          <w:tcPr>
            <w:tcW w:w="2490" w:type="dxa"/>
          </w:tcPr>
          <w:p w14:paraId="7DE7DC4F" w14:textId="77777777" w:rsidR="008A42D4" w:rsidRDefault="008A42D4" w:rsidP="0061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Artikkel</w:t>
            </w:r>
            <w:r w:rsidRPr="005D0D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1C4FD480">
              <w:rPr>
                <w:rFonts w:ascii="Times New Roman" w:hAnsi="Times New Roman" w:cs="Times New Roman"/>
                <w:sz w:val="24"/>
                <w:szCs w:val="24"/>
              </w:rPr>
              <w:t>1 p 39</w:t>
            </w:r>
          </w:p>
          <w:p w14:paraId="20A957A8" w14:textId="0C32F8AD" w:rsidR="008A42D4" w:rsidRPr="005D0DBA" w:rsidRDefault="00BA779E" w:rsidP="0061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(Artikkel 70a)</w:t>
            </w:r>
          </w:p>
        </w:tc>
        <w:tc>
          <w:tcPr>
            <w:tcW w:w="1995" w:type="dxa"/>
          </w:tcPr>
          <w:p w14:paraId="1B94858D" w14:textId="523971FE" w:rsidR="008A42D4" w:rsidRPr="0098047E" w:rsidRDefault="008A42D4" w:rsidP="008A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</w:t>
            </w:r>
          </w:p>
        </w:tc>
        <w:tc>
          <w:tcPr>
            <w:tcW w:w="2311" w:type="dxa"/>
          </w:tcPr>
          <w:p w14:paraId="2BD42A92" w14:textId="63AC0CCC" w:rsidR="008A42D4" w:rsidRPr="0098047E" w:rsidRDefault="008A42D4" w:rsidP="008A4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0571ED4C" w14:textId="4940108A" w:rsidR="008A42D4" w:rsidRPr="0098047E" w:rsidRDefault="008A42D4" w:rsidP="008A4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2D4" w:rsidRPr="0098047E" w14:paraId="00C0BA4C" w14:textId="77777777" w:rsidTr="00612624">
        <w:trPr>
          <w:trHeight w:val="615"/>
        </w:trPr>
        <w:tc>
          <w:tcPr>
            <w:tcW w:w="2490" w:type="dxa"/>
          </w:tcPr>
          <w:p w14:paraId="307012E3" w14:textId="32950252" w:rsidR="008A42D4" w:rsidRPr="005D0DBA" w:rsidRDefault="008A42D4" w:rsidP="0061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1C4FD480">
              <w:rPr>
                <w:rFonts w:ascii="Times New Roman" w:hAnsi="Times New Roman" w:cs="Times New Roman"/>
                <w:sz w:val="24"/>
                <w:szCs w:val="24"/>
              </w:rPr>
              <w:t>Artikkel 1 p 40</w:t>
            </w:r>
          </w:p>
          <w:p w14:paraId="3BAF2D47" w14:textId="02606019" w:rsidR="008A42D4" w:rsidRPr="005D0DBA" w:rsidRDefault="008A42D4" w:rsidP="0061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1C4FD48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Artikli</w:t>
            </w:r>
            <w:r w:rsidRPr="005D0DBA">
              <w:rPr>
                <w:rFonts w:ascii="Times New Roman" w:hAnsi="Times New Roman" w:cs="Times New Roman"/>
                <w:sz w:val="24"/>
                <w:szCs w:val="24"/>
              </w:rPr>
              <w:t xml:space="preserve"> 70b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lõige </w:t>
            </w:r>
            <w:r w:rsidRPr="005D0D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1C4FD48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95" w:type="dxa"/>
          </w:tcPr>
          <w:p w14:paraId="4A68C9E5" w14:textId="00D711B7" w:rsidR="008A42D4" w:rsidRPr="0098047E" w:rsidRDefault="008A42D4" w:rsidP="008A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Jah</w:t>
            </w:r>
          </w:p>
        </w:tc>
        <w:tc>
          <w:tcPr>
            <w:tcW w:w="2311" w:type="dxa"/>
          </w:tcPr>
          <w:p w14:paraId="31162C83" w14:textId="5C2420D9" w:rsidR="008A42D4" w:rsidRPr="0098047E" w:rsidRDefault="067E6146" w:rsidP="008A42D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4AEE49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THS § 154</w:t>
            </w:r>
            <w:r w:rsidRPr="4AEE49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4AEE49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5D1979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lõi</w:t>
            </w:r>
            <w:r w:rsidR="35107BFD" w:rsidRPr="5D1979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5D1979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  <w:r w:rsidR="35107BFD" w:rsidRPr="5D1979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4AEE49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4</w:t>
            </w:r>
            <w:r w:rsidR="3BFEC142" w:rsidRPr="5D1979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ja 5</w:t>
            </w:r>
          </w:p>
        </w:tc>
        <w:tc>
          <w:tcPr>
            <w:tcW w:w="2266" w:type="dxa"/>
          </w:tcPr>
          <w:p w14:paraId="3AB65AA8" w14:textId="41381A35" w:rsidR="008A42D4" w:rsidRPr="0098047E" w:rsidRDefault="067E6146" w:rsidP="008A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4AEE4928">
              <w:rPr>
                <w:rFonts w:ascii="Times New Roman" w:hAnsi="Times New Roman" w:cs="Times New Roman"/>
                <w:sz w:val="24"/>
                <w:szCs w:val="24"/>
              </w:rPr>
              <w:t>Võetakse üle eelnõukohase seadusega</w:t>
            </w:r>
          </w:p>
        </w:tc>
      </w:tr>
      <w:tr w:rsidR="008A42D4" w:rsidRPr="0098047E" w14:paraId="140F89D7" w14:textId="77777777" w:rsidTr="00612624">
        <w:tc>
          <w:tcPr>
            <w:tcW w:w="2490" w:type="dxa"/>
          </w:tcPr>
          <w:p w14:paraId="4A3114C4" w14:textId="05CDFFCE" w:rsidR="008A42D4" w:rsidRDefault="008A42D4" w:rsidP="0061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49EA707C">
              <w:rPr>
                <w:rFonts w:ascii="Times New Roman" w:hAnsi="Times New Roman" w:cs="Times New Roman"/>
                <w:sz w:val="24"/>
                <w:szCs w:val="24"/>
              </w:rPr>
              <w:t>Artikkel 1 p 40</w:t>
            </w:r>
          </w:p>
          <w:p w14:paraId="7CB7B239" w14:textId="0C5CD8C1" w:rsidR="008A42D4" w:rsidRPr="005D0DBA" w:rsidRDefault="008A42D4" w:rsidP="0061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49EA707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Artikli</w:t>
            </w:r>
            <w:r w:rsidRPr="005D0DBA">
              <w:rPr>
                <w:rFonts w:ascii="Times New Roman" w:hAnsi="Times New Roman" w:cs="Times New Roman"/>
                <w:sz w:val="24"/>
                <w:szCs w:val="24"/>
              </w:rPr>
              <w:t xml:space="preserve"> 70b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lõige </w:t>
            </w:r>
            <w:r w:rsidRPr="005D0D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49EA707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5D0D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95" w:type="dxa"/>
          </w:tcPr>
          <w:p w14:paraId="2E3D32E4" w14:textId="0E54D2D5" w:rsidR="008A42D4" w:rsidRPr="0098047E" w:rsidRDefault="008A42D4" w:rsidP="008A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</w:t>
            </w:r>
          </w:p>
        </w:tc>
        <w:tc>
          <w:tcPr>
            <w:tcW w:w="2311" w:type="dxa"/>
          </w:tcPr>
          <w:p w14:paraId="7CD60F58" w14:textId="7D53B156" w:rsidR="008A42D4" w:rsidRPr="0098047E" w:rsidRDefault="008A42D4" w:rsidP="008A4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3B179DDA" w14:textId="6654EDC1" w:rsidR="008A42D4" w:rsidRPr="0098047E" w:rsidRDefault="008A42D4" w:rsidP="008A4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2D4" w:rsidRPr="0098047E" w14:paraId="58D06C93" w14:textId="77777777" w:rsidTr="00612624">
        <w:tc>
          <w:tcPr>
            <w:tcW w:w="2490" w:type="dxa"/>
          </w:tcPr>
          <w:p w14:paraId="7B0B07AE" w14:textId="35B0CC8A" w:rsidR="008A42D4" w:rsidRPr="005D0DBA" w:rsidRDefault="008A42D4" w:rsidP="0061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49EA707C">
              <w:rPr>
                <w:rFonts w:ascii="Times New Roman" w:hAnsi="Times New Roman" w:cs="Times New Roman"/>
                <w:sz w:val="24"/>
                <w:szCs w:val="24"/>
              </w:rPr>
              <w:t xml:space="preserve">Artikkel 1 p 40 </w:t>
            </w:r>
          </w:p>
          <w:p w14:paraId="3327C82F" w14:textId="7D7D5786" w:rsidR="008A42D4" w:rsidRPr="005D0DBA" w:rsidRDefault="008A42D4" w:rsidP="0061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49EA707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Artikli</w:t>
            </w:r>
            <w:r w:rsidRPr="005D0DBA">
              <w:rPr>
                <w:rFonts w:ascii="Times New Roman" w:hAnsi="Times New Roman" w:cs="Times New Roman"/>
                <w:sz w:val="24"/>
                <w:szCs w:val="24"/>
              </w:rPr>
              <w:t xml:space="preserve"> 70c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3264B5EF" w:rsidRPr="246A94BB">
              <w:rPr>
                <w:rFonts w:ascii="Times New Roman" w:hAnsi="Times New Roman" w:cs="Times New Roman"/>
                <w:sz w:val="24"/>
                <w:szCs w:val="24"/>
              </w:rPr>
              <w:t>lõi</w:t>
            </w:r>
            <w:r w:rsidR="34BBCEDA" w:rsidRPr="246A94BB">
              <w:rPr>
                <w:rFonts w:ascii="Times New Roman" w:hAnsi="Times New Roman" w:cs="Times New Roman"/>
                <w:sz w:val="24"/>
                <w:szCs w:val="24"/>
              </w:rPr>
              <w:t>ge</w:t>
            </w:r>
            <w:r w:rsidRPr="005D0D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49EA707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95" w:type="dxa"/>
          </w:tcPr>
          <w:p w14:paraId="18378D11" w14:textId="6728FA9C" w:rsidR="008A42D4" w:rsidRPr="0098047E" w:rsidRDefault="008A42D4" w:rsidP="008A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Jah</w:t>
            </w:r>
          </w:p>
        </w:tc>
        <w:tc>
          <w:tcPr>
            <w:tcW w:w="2311" w:type="dxa"/>
          </w:tcPr>
          <w:p w14:paraId="262B7E6C" w14:textId="7CD69A8F" w:rsidR="008A42D4" w:rsidRPr="0098047E" w:rsidRDefault="008A42D4" w:rsidP="008A42D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9B746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THS § 154</w:t>
            </w:r>
            <w:r w:rsidRPr="59B746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59B746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44F448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lõige</w:t>
            </w:r>
            <w:r w:rsidRPr="59B746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</w:t>
            </w:r>
          </w:p>
        </w:tc>
        <w:tc>
          <w:tcPr>
            <w:tcW w:w="2266" w:type="dxa"/>
          </w:tcPr>
          <w:p w14:paraId="6D9DC661" w14:textId="78F497E2" w:rsidR="008A42D4" w:rsidRPr="0098047E" w:rsidRDefault="00390B20" w:rsidP="008A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Võetakse üle eelnõukohase seadusega</w:t>
            </w:r>
          </w:p>
        </w:tc>
      </w:tr>
      <w:tr w:rsidR="66335C39" w14:paraId="26962C7A" w14:textId="77777777" w:rsidTr="00612624">
        <w:trPr>
          <w:trHeight w:val="300"/>
        </w:trPr>
        <w:tc>
          <w:tcPr>
            <w:tcW w:w="2150" w:type="dxa"/>
          </w:tcPr>
          <w:p w14:paraId="42D89613" w14:textId="35B0CC8A" w:rsidR="76F978B3" w:rsidRDefault="2CC51B9B" w:rsidP="0061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FE73F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Artikkel 1 p 40 </w:t>
            </w:r>
          </w:p>
          <w:p w14:paraId="116478D3" w14:textId="4717AF11" w:rsidR="76F978B3" w:rsidRDefault="2CC51B9B" w:rsidP="0061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FE73FA6">
              <w:rPr>
                <w:rFonts w:ascii="Times New Roman" w:hAnsi="Times New Roman" w:cs="Times New Roman"/>
                <w:sz w:val="24"/>
                <w:szCs w:val="24"/>
              </w:rPr>
              <w:t>(Artikli 70c lõige 2)</w:t>
            </w:r>
          </w:p>
        </w:tc>
        <w:tc>
          <w:tcPr>
            <w:tcW w:w="1797" w:type="dxa"/>
          </w:tcPr>
          <w:p w14:paraId="1E3FD391" w14:textId="04C4F37A" w:rsidR="66335C39" w:rsidRDefault="66335C39" w:rsidP="66335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</w:tcPr>
          <w:p w14:paraId="50071554" w14:textId="49DD5CC4" w:rsidR="66335C39" w:rsidRDefault="0079632F" w:rsidP="246A94B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Keskkonnaministri 23.10.2019 määrus nr 89 „</w:t>
            </w:r>
            <w:r w:rsidR="4C9BA3A9" w:rsidRPr="246A94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Keskkonnaloa taotlusele esitatavad täpsustavad nõuded ja loa andmise kord ning keskkonnaloa taotluse ja loa andmekoosseis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“</w:t>
            </w:r>
            <w:r w:rsidR="4C9BA3A9" w:rsidRPr="246A94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§1, § 11, § 24, § 27.</w:t>
            </w:r>
          </w:p>
        </w:tc>
        <w:tc>
          <w:tcPr>
            <w:tcW w:w="2165" w:type="dxa"/>
          </w:tcPr>
          <w:p w14:paraId="6DD9D55E" w14:textId="4EE6157B" w:rsidR="66335C39" w:rsidRDefault="4C9BA3A9" w:rsidP="66335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246A94BB">
              <w:rPr>
                <w:rFonts w:ascii="Times New Roman" w:hAnsi="Times New Roman" w:cs="Times New Roman"/>
                <w:sz w:val="24"/>
                <w:szCs w:val="24"/>
                <w:lang w:eastAsia="et-EE"/>
              </w:rPr>
              <w:t>Varem kehtestatud</w:t>
            </w:r>
          </w:p>
        </w:tc>
      </w:tr>
      <w:tr w:rsidR="66335C39" w14:paraId="03383BA0" w14:textId="77777777" w:rsidTr="00612624">
        <w:trPr>
          <w:trHeight w:val="300"/>
        </w:trPr>
        <w:tc>
          <w:tcPr>
            <w:tcW w:w="2150" w:type="dxa"/>
          </w:tcPr>
          <w:p w14:paraId="1D08537F" w14:textId="35B0CC8A" w:rsidR="76F978B3" w:rsidRDefault="76F978B3" w:rsidP="0061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246A94BB">
              <w:rPr>
                <w:rFonts w:ascii="Times New Roman" w:hAnsi="Times New Roman" w:cs="Times New Roman"/>
                <w:sz w:val="24"/>
                <w:szCs w:val="24"/>
              </w:rPr>
              <w:t xml:space="preserve">Artikkel 1 p 40 </w:t>
            </w:r>
          </w:p>
          <w:p w14:paraId="053FDC48" w14:textId="787EC490" w:rsidR="76F978B3" w:rsidRDefault="76F978B3" w:rsidP="0061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246A94BB">
              <w:rPr>
                <w:rFonts w:ascii="Times New Roman" w:hAnsi="Times New Roman" w:cs="Times New Roman"/>
                <w:sz w:val="24"/>
                <w:szCs w:val="24"/>
              </w:rPr>
              <w:t>(Artikli 70c lõige 3)</w:t>
            </w:r>
          </w:p>
        </w:tc>
        <w:tc>
          <w:tcPr>
            <w:tcW w:w="1797" w:type="dxa"/>
          </w:tcPr>
          <w:p w14:paraId="1CA69C0A" w14:textId="1C5E9CC4" w:rsidR="66335C39" w:rsidRDefault="66335C39" w:rsidP="66335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</w:tcPr>
          <w:p w14:paraId="2FB2E298" w14:textId="10B61D15" w:rsidR="66335C39" w:rsidRDefault="21308E43" w:rsidP="66335C3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246A94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KeÜS § 42</w:t>
            </w:r>
          </w:p>
        </w:tc>
        <w:tc>
          <w:tcPr>
            <w:tcW w:w="2165" w:type="dxa"/>
          </w:tcPr>
          <w:p w14:paraId="4F433C92" w14:textId="2031D19B" w:rsidR="66335C39" w:rsidRDefault="21308E43" w:rsidP="66335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246A94BB">
              <w:rPr>
                <w:rFonts w:ascii="Times New Roman" w:hAnsi="Times New Roman" w:cs="Times New Roman"/>
                <w:sz w:val="24"/>
                <w:szCs w:val="24"/>
                <w:lang w:eastAsia="et-EE"/>
              </w:rPr>
              <w:t>Varem kehtestatud</w:t>
            </w:r>
          </w:p>
        </w:tc>
      </w:tr>
      <w:tr w:rsidR="66335C39" w14:paraId="6C683F26" w14:textId="77777777" w:rsidTr="00612624">
        <w:trPr>
          <w:trHeight w:val="300"/>
        </w:trPr>
        <w:tc>
          <w:tcPr>
            <w:tcW w:w="2150" w:type="dxa"/>
          </w:tcPr>
          <w:p w14:paraId="5372CE53" w14:textId="35B0CC8A" w:rsidR="76F978B3" w:rsidRDefault="76F978B3" w:rsidP="0061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246A94BB">
              <w:rPr>
                <w:rFonts w:ascii="Times New Roman" w:hAnsi="Times New Roman" w:cs="Times New Roman"/>
                <w:sz w:val="24"/>
                <w:szCs w:val="24"/>
              </w:rPr>
              <w:t xml:space="preserve">Artikkel 1 p 40 </w:t>
            </w:r>
          </w:p>
          <w:p w14:paraId="0DA403E1" w14:textId="05FA329B" w:rsidR="76F978B3" w:rsidRDefault="76F978B3" w:rsidP="0061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246A94BB">
              <w:rPr>
                <w:rFonts w:ascii="Times New Roman" w:hAnsi="Times New Roman" w:cs="Times New Roman"/>
                <w:sz w:val="24"/>
                <w:szCs w:val="24"/>
              </w:rPr>
              <w:t>(Artikli 70c lõige 4)</w:t>
            </w:r>
          </w:p>
        </w:tc>
        <w:tc>
          <w:tcPr>
            <w:tcW w:w="1797" w:type="dxa"/>
          </w:tcPr>
          <w:p w14:paraId="4CCCBC26" w14:textId="7481FFF7" w:rsidR="66335C39" w:rsidRDefault="66335C39" w:rsidP="66335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</w:tcPr>
          <w:p w14:paraId="76ED54E6" w14:textId="02A48984" w:rsidR="66335C39" w:rsidRDefault="6BDAA8DD" w:rsidP="58887F1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8887F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KeÜS § 59</w:t>
            </w:r>
          </w:p>
        </w:tc>
        <w:tc>
          <w:tcPr>
            <w:tcW w:w="2165" w:type="dxa"/>
          </w:tcPr>
          <w:p w14:paraId="4C1AFD61" w14:textId="50239BD5" w:rsidR="66335C39" w:rsidRDefault="6BDAA8DD" w:rsidP="66335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58887F16">
              <w:rPr>
                <w:rFonts w:ascii="Times New Roman" w:hAnsi="Times New Roman" w:cs="Times New Roman"/>
                <w:sz w:val="24"/>
                <w:szCs w:val="24"/>
                <w:lang w:eastAsia="et-EE"/>
              </w:rPr>
              <w:t>Varem kehtestatud</w:t>
            </w:r>
          </w:p>
        </w:tc>
      </w:tr>
      <w:tr w:rsidR="008A42D4" w:rsidRPr="0098047E" w14:paraId="19354DED" w14:textId="77777777" w:rsidTr="00612624">
        <w:tc>
          <w:tcPr>
            <w:tcW w:w="2490" w:type="dxa"/>
          </w:tcPr>
          <w:p w14:paraId="3900D5FA" w14:textId="6673FFCE" w:rsidR="008A42D4" w:rsidRPr="005D0DBA" w:rsidRDefault="008A42D4" w:rsidP="0061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49EA707C">
              <w:rPr>
                <w:rFonts w:ascii="Times New Roman" w:hAnsi="Times New Roman" w:cs="Times New Roman"/>
                <w:sz w:val="24"/>
                <w:szCs w:val="24"/>
              </w:rPr>
              <w:t xml:space="preserve">Artikkel 1 p 40 </w:t>
            </w:r>
          </w:p>
          <w:p w14:paraId="4EE22EA0" w14:textId="5D8B3325" w:rsidR="008A42D4" w:rsidRPr="005D0DBA" w:rsidRDefault="008A42D4" w:rsidP="0061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49EA707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Artikli</w:t>
            </w:r>
            <w:r w:rsidRPr="005D0DBA">
              <w:rPr>
                <w:rFonts w:ascii="Times New Roman" w:hAnsi="Times New Roman" w:cs="Times New Roman"/>
                <w:sz w:val="24"/>
                <w:szCs w:val="24"/>
              </w:rPr>
              <w:t xml:space="preserve"> 70c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lõige </w:t>
            </w:r>
            <w:r w:rsidRPr="005D0D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49EA707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95" w:type="dxa"/>
          </w:tcPr>
          <w:p w14:paraId="56238731" w14:textId="227217EA" w:rsidR="008A42D4" w:rsidRPr="0098047E" w:rsidRDefault="008A42D4" w:rsidP="008A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</w:t>
            </w:r>
          </w:p>
        </w:tc>
        <w:tc>
          <w:tcPr>
            <w:tcW w:w="2311" w:type="dxa"/>
          </w:tcPr>
          <w:p w14:paraId="2C063F30" w14:textId="451F3345" w:rsidR="008A42D4" w:rsidRPr="0098047E" w:rsidRDefault="008A42D4" w:rsidP="008A4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06B2ECDB" w14:textId="46DAFF7B" w:rsidR="008A42D4" w:rsidRPr="0098047E" w:rsidRDefault="008A42D4" w:rsidP="008A4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2D4" w:rsidRPr="0098047E" w14:paraId="713EBA3E" w14:textId="77777777" w:rsidTr="00612624">
        <w:tc>
          <w:tcPr>
            <w:tcW w:w="2490" w:type="dxa"/>
          </w:tcPr>
          <w:p w14:paraId="212FAF1A" w14:textId="3A8ABEEB" w:rsidR="008A42D4" w:rsidRPr="005D0DBA" w:rsidRDefault="008A42D4" w:rsidP="0061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49EA707C">
              <w:rPr>
                <w:rFonts w:ascii="Times New Roman" w:hAnsi="Times New Roman" w:cs="Times New Roman"/>
                <w:sz w:val="24"/>
                <w:szCs w:val="24"/>
              </w:rPr>
              <w:t xml:space="preserve">Artikkel 1 p 40 </w:t>
            </w:r>
          </w:p>
          <w:p w14:paraId="2CFB31B3" w14:textId="53727CF7" w:rsidR="008A42D4" w:rsidRPr="005D0DBA" w:rsidRDefault="008A42D4" w:rsidP="0061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49EA707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Artikkel</w:t>
            </w:r>
            <w:r w:rsidRPr="005D0DBA">
              <w:rPr>
                <w:rFonts w:ascii="Times New Roman" w:hAnsi="Times New Roman" w:cs="Times New Roman"/>
                <w:sz w:val="24"/>
                <w:szCs w:val="24"/>
              </w:rPr>
              <w:t xml:space="preserve"> 70d</w:t>
            </w:r>
            <w:r w:rsidRPr="49EA707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95" w:type="dxa"/>
          </w:tcPr>
          <w:p w14:paraId="3BAE6723" w14:textId="0E0C1FF0" w:rsidR="008A42D4" w:rsidRPr="0098047E" w:rsidRDefault="008A42D4" w:rsidP="008A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Jah</w:t>
            </w:r>
          </w:p>
        </w:tc>
        <w:tc>
          <w:tcPr>
            <w:tcW w:w="2311" w:type="dxa"/>
          </w:tcPr>
          <w:p w14:paraId="5EB66947" w14:textId="2ABD6891" w:rsidR="005D0DBA" w:rsidRPr="0098047E" w:rsidRDefault="0DEEB15E" w:rsidP="4AEE492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AEE49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§ 154</w:t>
            </w:r>
            <w:r w:rsidRPr="4AEE49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5</w:t>
            </w:r>
            <w:r w:rsidRPr="4AEE49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7570395E" w:rsidRPr="4AEE49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lõige 1;</w:t>
            </w:r>
          </w:p>
          <w:p w14:paraId="680222B9" w14:textId="1C3AA372" w:rsidR="005D0DBA" w:rsidRPr="0098047E" w:rsidRDefault="0DEEB15E" w:rsidP="4AEE492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AEE49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§ 154</w:t>
            </w:r>
            <w:r w:rsidRPr="4AEE49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6</w:t>
            </w:r>
            <w:r w:rsidRPr="4AEE49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34CCDD0A" w:rsidRPr="4AEE49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lõiked 2 ja 3;</w:t>
            </w:r>
          </w:p>
          <w:p w14:paraId="6E16AF6A" w14:textId="077169B1" w:rsidR="005D0DBA" w:rsidRPr="0098047E" w:rsidRDefault="253370A2" w:rsidP="4AEE492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AEE49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§ 154</w:t>
            </w:r>
            <w:r w:rsidRPr="4AEE49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7</w:t>
            </w:r>
            <w:r w:rsidRPr="4AEE49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429AD069" w:rsidRPr="4AEE49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lõige 1</w:t>
            </w:r>
            <w:r w:rsidR="70BA1D3B" w:rsidRPr="4AEE49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2CB76BA7" w14:textId="29DC1357" w:rsidR="008A42D4" w:rsidRPr="0098047E" w:rsidRDefault="253370A2" w:rsidP="008A42D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4AEE49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§ 154</w:t>
            </w:r>
            <w:r w:rsidRPr="4AEE49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5</w:t>
            </w:r>
            <w:r w:rsidRPr="4AEE49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6D28DC77" w:rsidRPr="4AEE49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lõige 3</w:t>
            </w:r>
          </w:p>
        </w:tc>
        <w:tc>
          <w:tcPr>
            <w:tcW w:w="2266" w:type="dxa"/>
          </w:tcPr>
          <w:p w14:paraId="5A3D644C" w14:textId="11DA5B7B" w:rsidR="005D0DBA" w:rsidRPr="0098047E" w:rsidRDefault="253370A2" w:rsidP="4AEE4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4AEE4928">
              <w:rPr>
                <w:rFonts w:ascii="Times New Roman" w:hAnsi="Times New Roman" w:cs="Times New Roman"/>
                <w:sz w:val="24"/>
                <w:szCs w:val="24"/>
              </w:rPr>
              <w:t>Võetakse üle eelnõukohase seadusega</w:t>
            </w:r>
          </w:p>
          <w:p w14:paraId="13A9B984" w14:textId="58C13193" w:rsidR="008A42D4" w:rsidRPr="0098047E" w:rsidRDefault="008A42D4" w:rsidP="008A4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2D4" w:rsidRPr="0098047E" w14:paraId="265A9FCA" w14:textId="77777777" w:rsidTr="00612624">
        <w:tc>
          <w:tcPr>
            <w:tcW w:w="2490" w:type="dxa"/>
          </w:tcPr>
          <w:p w14:paraId="58ACD14E" w14:textId="13239C4B" w:rsidR="008A42D4" w:rsidRPr="005D0DBA" w:rsidRDefault="008A42D4" w:rsidP="0061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5244178C">
              <w:rPr>
                <w:rFonts w:ascii="Times New Roman" w:hAnsi="Times New Roman" w:cs="Times New Roman"/>
                <w:sz w:val="24"/>
                <w:szCs w:val="24"/>
              </w:rPr>
              <w:t xml:space="preserve">Artikkel 1 p 40 </w:t>
            </w:r>
          </w:p>
          <w:p w14:paraId="0E7BCCB2" w14:textId="76832418" w:rsidR="008A42D4" w:rsidRPr="005D0DBA" w:rsidRDefault="008A42D4" w:rsidP="0061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5244178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Artikkel</w:t>
            </w:r>
            <w:r w:rsidRPr="005D0DBA">
              <w:rPr>
                <w:rFonts w:ascii="Times New Roman" w:hAnsi="Times New Roman" w:cs="Times New Roman"/>
                <w:sz w:val="24"/>
                <w:szCs w:val="24"/>
              </w:rPr>
              <w:t xml:space="preserve"> 70e</w:t>
            </w:r>
            <w:r w:rsidRPr="5244178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95" w:type="dxa"/>
          </w:tcPr>
          <w:p w14:paraId="3E6878FE" w14:textId="0231E8F2" w:rsidR="008A42D4" w:rsidRPr="0098047E" w:rsidRDefault="008A42D4" w:rsidP="008A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Jah</w:t>
            </w:r>
          </w:p>
        </w:tc>
        <w:tc>
          <w:tcPr>
            <w:tcW w:w="2311" w:type="dxa"/>
          </w:tcPr>
          <w:p w14:paraId="48F6882E" w14:textId="33934866" w:rsidR="008A42D4" w:rsidRPr="0098047E" w:rsidRDefault="008A42D4" w:rsidP="008A42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75AEF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THS § 154</w:t>
            </w:r>
            <w:r w:rsidRPr="375AEF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2266" w:type="dxa"/>
          </w:tcPr>
          <w:p w14:paraId="34D339BC" w14:textId="4DBCA157" w:rsidR="008A42D4" w:rsidRPr="0098047E" w:rsidRDefault="008C53B0" w:rsidP="008A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Võetakse üle eelnõukohase seadusega</w:t>
            </w:r>
          </w:p>
        </w:tc>
      </w:tr>
      <w:tr w:rsidR="008A42D4" w:rsidRPr="0098047E" w14:paraId="5BC59A8F" w14:textId="77777777" w:rsidTr="00612624">
        <w:trPr>
          <w:trHeight w:val="900"/>
        </w:trPr>
        <w:tc>
          <w:tcPr>
            <w:tcW w:w="2490" w:type="dxa"/>
          </w:tcPr>
          <w:p w14:paraId="1E63DD07" w14:textId="552A7B8A" w:rsidR="008A42D4" w:rsidRPr="005D0DBA" w:rsidRDefault="008A42D4" w:rsidP="0061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5244178C">
              <w:rPr>
                <w:rFonts w:ascii="Times New Roman" w:hAnsi="Times New Roman" w:cs="Times New Roman"/>
                <w:sz w:val="24"/>
                <w:szCs w:val="24"/>
              </w:rPr>
              <w:t xml:space="preserve">Artikkel 1 p 40 </w:t>
            </w:r>
          </w:p>
          <w:p w14:paraId="7DB0CE96" w14:textId="76EAE6E4" w:rsidR="008A42D4" w:rsidRPr="005D0DBA" w:rsidRDefault="008A42D4" w:rsidP="0061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5244178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Artikkel</w:t>
            </w:r>
            <w:r w:rsidRPr="005D0DBA">
              <w:rPr>
                <w:rFonts w:ascii="Times New Roman" w:hAnsi="Times New Roman" w:cs="Times New Roman"/>
                <w:sz w:val="24"/>
                <w:szCs w:val="24"/>
              </w:rPr>
              <w:t xml:space="preserve"> 70f</w:t>
            </w:r>
            <w:r w:rsidRPr="5244178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95" w:type="dxa"/>
          </w:tcPr>
          <w:p w14:paraId="02F25844" w14:textId="4FC24C94" w:rsidR="008A42D4" w:rsidRPr="0098047E" w:rsidRDefault="008A42D4" w:rsidP="008A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Jah</w:t>
            </w:r>
          </w:p>
        </w:tc>
        <w:tc>
          <w:tcPr>
            <w:tcW w:w="2311" w:type="dxa"/>
          </w:tcPr>
          <w:p w14:paraId="0B4683C9" w14:textId="718F2606" w:rsidR="008A42D4" w:rsidRPr="0098047E" w:rsidRDefault="00B561B5" w:rsidP="008A42D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THS </w:t>
            </w:r>
            <w:r w:rsidR="008A42D4" w:rsidRPr="2F70D7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§ 154</w:t>
            </w:r>
            <w:r w:rsidR="008A42D4" w:rsidRPr="2F70D7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5</w:t>
            </w:r>
            <w:r w:rsidR="008A42D4" w:rsidRPr="2F70D7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lõiked 1-2; </w:t>
            </w:r>
          </w:p>
          <w:p w14:paraId="63EA4E5F" w14:textId="28F8073D" w:rsidR="008A42D4" w:rsidRPr="0098047E" w:rsidRDefault="008A42D4" w:rsidP="008A42D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2F70D7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§ 154</w:t>
            </w:r>
            <w:r w:rsidRPr="2F70D7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7</w:t>
            </w:r>
            <w:r w:rsidRPr="2F70D7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503DAC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lõi</w:t>
            </w:r>
            <w:r w:rsidR="087CD05B" w:rsidRPr="503DAC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ked</w:t>
            </w:r>
            <w:r w:rsidRPr="2F70D7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</w:t>
            </w:r>
            <w:r w:rsidR="087CD05B" w:rsidRPr="503DAC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-2</w:t>
            </w:r>
          </w:p>
          <w:p w14:paraId="2630E147" w14:textId="6B1A5641" w:rsidR="008A42D4" w:rsidRPr="0098047E" w:rsidRDefault="008A42D4" w:rsidP="008A42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3C3F1997" w14:textId="0A29930F" w:rsidR="008A42D4" w:rsidRPr="0098047E" w:rsidRDefault="008C53B0" w:rsidP="008A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Võetakse üle eelnõukohase seadusega</w:t>
            </w:r>
          </w:p>
        </w:tc>
      </w:tr>
      <w:tr w:rsidR="008A42D4" w:rsidRPr="0098047E" w14:paraId="47B09A3A" w14:textId="77777777" w:rsidTr="00612624">
        <w:tc>
          <w:tcPr>
            <w:tcW w:w="2490" w:type="dxa"/>
          </w:tcPr>
          <w:p w14:paraId="04C68BF2" w14:textId="6C112911" w:rsidR="008A42D4" w:rsidRPr="005D0DBA" w:rsidRDefault="008A42D4" w:rsidP="0061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5244178C">
              <w:rPr>
                <w:rFonts w:ascii="Times New Roman" w:hAnsi="Times New Roman" w:cs="Times New Roman"/>
                <w:sz w:val="24"/>
                <w:szCs w:val="24"/>
              </w:rPr>
              <w:t xml:space="preserve">Artikkel 1 p 40 </w:t>
            </w:r>
          </w:p>
          <w:p w14:paraId="46C73E95" w14:textId="1902A9C9" w:rsidR="008A42D4" w:rsidRPr="005D0DBA" w:rsidRDefault="008A42D4" w:rsidP="0061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5244178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Artikkel</w:t>
            </w:r>
            <w:r w:rsidRPr="005D0DBA">
              <w:rPr>
                <w:rFonts w:ascii="Times New Roman" w:hAnsi="Times New Roman" w:cs="Times New Roman"/>
                <w:sz w:val="24"/>
                <w:szCs w:val="24"/>
              </w:rPr>
              <w:t xml:space="preserve"> 70g</w:t>
            </w:r>
            <w:r w:rsidRPr="5244178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95" w:type="dxa"/>
          </w:tcPr>
          <w:p w14:paraId="64B8C3C7" w14:textId="6C009A3D" w:rsidR="008A42D4" w:rsidRPr="0098047E" w:rsidRDefault="008A42D4" w:rsidP="008A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Jah</w:t>
            </w:r>
          </w:p>
        </w:tc>
        <w:tc>
          <w:tcPr>
            <w:tcW w:w="2311" w:type="dxa"/>
          </w:tcPr>
          <w:p w14:paraId="59360988" w14:textId="5B004D86" w:rsidR="005D0DBA" w:rsidRPr="0098047E" w:rsidRDefault="6735D2CD" w:rsidP="4AEE4928">
            <w:pPr>
              <w:pStyle w:val="Pealkiri3"/>
              <w:shd w:val="clear" w:color="auto" w:fill="FFFFFF" w:themeFill="background1"/>
              <w:spacing w:before="263" w:after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69618C8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KeÜS §</w:t>
            </w:r>
            <w:r w:rsidR="00211301" w:rsidRPr="69618C8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28</w:t>
            </w:r>
            <w:r w:rsidR="009162F5" w:rsidRPr="69618C8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-29, §</w:t>
            </w:r>
            <w:r w:rsidRPr="69618C8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43</w:t>
            </w:r>
            <w:r w:rsidR="009162F5" w:rsidRPr="69618C8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-</w:t>
            </w:r>
            <w:r w:rsidR="7C0970BA" w:rsidRPr="69618C8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48</w:t>
            </w:r>
            <w:r w:rsidR="7C0970BA" w:rsidRPr="69618C8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vertAlign w:val="superscript"/>
                <w:lang w:val="en-US"/>
              </w:rPr>
              <w:t>1</w:t>
            </w:r>
            <w:r w:rsidR="7BD27634" w:rsidRPr="69618C8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, § 58</w:t>
            </w:r>
          </w:p>
          <w:p w14:paraId="1F3B877B" w14:textId="20F317A8" w:rsidR="008A42D4" w:rsidRPr="0098047E" w:rsidRDefault="008A42D4" w:rsidP="008A4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49C93986" w14:textId="79A7982D" w:rsidR="008A42D4" w:rsidRPr="0098047E" w:rsidRDefault="7BD27634" w:rsidP="008A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4AEE4928">
              <w:rPr>
                <w:rFonts w:ascii="Times New Roman" w:hAnsi="Times New Roman" w:cs="Times New Roman"/>
                <w:sz w:val="24"/>
                <w:szCs w:val="24"/>
                <w:lang w:eastAsia="et-EE"/>
              </w:rPr>
              <w:t>Varem kehtestatud</w:t>
            </w:r>
          </w:p>
        </w:tc>
      </w:tr>
      <w:tr w:rsidR="008A42D4" w:rsidRPr="0098047E" w14:paraId="4BD69ABC" w14:textId="77777777" w:rsidTr="00612624">
        <w:tc>
          <w:tcPr>
            <w:tcW w:w="2490" w:type="dxa"/>
          </w:tcPr>
          <w:p w14:paraId="03071CAF" w14:textId="107FFB81" w:rsidR="008A42D4" w:rsidRPr="005D0DBA" w:rsidRDefault="008A42D4" w:rsidP="0061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5244178C">
              <w:rPr>
                <w:rFonts w:ascii="Times New Roman" w:hAnsi="Times New Roman" w:cs="Times New Roman"/>
                <w:sz w:val="24"/>
                <w:szCs w:val="24"/>
              </w:rPr>
              <w:t xml:space="preserve">Artikkel 1 p 40 </w:t>
            </w:r>
          </w:p>
          <w:p w14:paraId="5D198706" w14:textId="067FC635" w:rsidR="008A42D4" w:rsidRPr="005D0DBA" w:rsidRDefault="008A42D4" w:rsidP="0061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5244178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Artikkel</w:t>
            </w:r>
            <w:r w:rsidRPr="005D0DBA">
              <w:rPr>
                <w:rFonts w:ascii="Times New Roman" w:hAnsi="Times New Roman" w:cs="Times New Roman"/>
                <w:sz w:val="24"/>
                <w:szCs w:val="24"/>
              </w:rPr>
              <w:t xml:space="preserve"> 70h</w:t>
            </w:r>
            <w:r w:rsidRPr="5244178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95" w:type="dxa"/>
          </w:tcPr>
          <w:p w14:paraId="375DD6DC" w14:textId="6E2A0A26" w:rsidR="008A42D4" w:rsidRPr="0098047E" w:rsidRDefault="008A42D4" w:rsidP="008A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Jah</w:t>
            </w:r>
          </w:p>
        </w:tc>
        <w:tc>
          <w:tcPr>
            <w:tcW w:w="2311" w:type="dxa"/>
          </w:tcPr>
          <w:p w14:paraId="26087C0F" w14:textId="7B022A67" w:rsidR="008A42D4" w:rsidRPr="0098047E" w:rsidRDefault="526AD0F4" w:rsidP="00197A7A">
            <w:pPr>
              <w:pStyle w:val="Pealkiri3"/>
              <w:shd w:val="clear" w:color="auto" w:fill="FFFFFF" w:themeFill="background1"/>
              <w:spacing w:before="263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FE73F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KeÜS § 30</w:t>
            </w:r>
            <w:r w:rsidR="000F48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-31</w:t>
            </w:r>
            <w:r w:rsidRPr="0FE73F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197A7A" w:rsidRPr="00197A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HKMS § 2, § 249</w:t>
            </w:r>
          </w:p>
        </w:tc>
        <w:tc>
          <w:tcPr>
            <w:tcW w:w="2266" w:type="dxa"/>
          </w:tcPr>
          <w:p w14:paraId="2E8BFF87" w14:textId="5402552A" w:rsidR="008A42D4" w:rsidRPr="0098047E" w:rsidRDefault="0F168080" w:rsidP="69618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69618C80">
              <w:rPr>
                <w:rFonts w:ascii="Times New Roman" w:hAnsi="Times New Roman" w:cs="Times New Roman"/>
                <w:sz w:val="24"/>
                <w:szCs w:val="24"/>
                <w:lang w:eastAsia="et-EE"/>
              </w:rPr>
              <w:t>Varem kehtestatud</w:t>
            </w:r>
          </w:p>
        </w:tc>
      </w:tr>
      <w:tr w:rsidR="008A42D4" w:rsidRPr="0098047E" w14:paraId="1FD8F6ED" w14:textId="77777777" w:rsidTr="00612624">
        <w:tc>
          <w:tcPr>
            <w:tcW w:w="2490" w:type="dxa"/>
          </w:tcPr>
          <w:p w14:paraId="6CF061A2" w14:textId="57986526" w:rsidR="008A42D4" w:rsidRPr="005D0DBA" w:rsidRDefault="008A42D4" w:rsidP="0061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5244178C">
              <w:rPr>
                <w:rFonts w:ascii="Times New Roman" w:hAnsi="Times New Roman" w:cs="Times New Roman"/>
                <w:sz w:val="24"/>
                <w:szCs w:val="24"/>
              </w:rPr>
              <w:t xml:space="preserve">Artikkel 1 p 40 </w:t>
            </w:r>
          </w:p>
          <w:p w14:paraId="02FAFD16" w14:textId="7FD5B090" w:rsidR="008A42D4" w:rsidRPr="005D0DBA" w:rsidRDefault="008A42D4" w:rsidP="0061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5244178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Artikli</w:t>
            </w:r>
            <w:r w:rsidRPr="005D0DBA">
              <w:rPr>
                <w:rFonts w:ascii="Times New Roman" w:hAnsi="Times New Roman" w:cs="Times New Roman"/>
                <w:sz w:val="24"/>
                <w:szCs w:val="24"/>
              </w:rPr>
              <w:t xml:space="preserve"> 70i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lõiked</w:t>
            </w:r>
            <w:r w:rsidRPr="005D0D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ja </w:t>
            </w:r>
            <w:r w:rsidRPr="005D0D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5244178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95" w:type="dxa"/>
          </w:tcPr>
          <w:p w14:paraId="71CBDFD9" w14:textId="30F058CB" w:rsidR="008A42D4" w:rsidRPr="0098047E" w:rsidRDefault="008A42D4" w:rsidP="008A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</w:t>
            </w:r>
          </w:p>
        </w:tc>
        <w:tc>
          <w:tcPr>
            <w:tcW w:w="2311" w:type="dxa"/>
          </w:tcPr>
          <w:p w14:paraId="35578424" w14:textId="7F5C6752" w:rsidR="008A42D4" w:rsidRPr="0098047E" w:rsidRDefault="008A42D4" w:rsidP="008A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12BAF2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6" w:type="dxa"/>
          </w:tcPr>
          <w:p w14:paraId="797530AB" w14:textId="4AD0124C" w:rsidR="008A42D4" w:rsidRPr="0098047E" w:rsidRDefault="008A42D4" w:rsidP="008A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12BAF2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A42D4" w:rsidRPr="0098047E" w14:paraId="0D4C6C91" w14:textId="77777777" w:rsidTr="00612624">
        <w:tc>
          <w:tcPr>
            <w:tcW w:w="2490" w:type="dxa"/>
          </w:tcPr>
          <w:p w14:paraId="75C7A5BA" w14:textId="5E848550" w:rsidR="008A42D4" w:rsidRPr="005D0DBA" w:rsidRDefault="008A42D4" w:rsidP="0061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5244178C">
              <w:rPr>
                <w:rFonts w:ascii="Times New Roman" w:hAnsi="Times New Roman" w:cs="Times New Roman"/>
                <w:sz w:val="24"/>
                <w:szCs w:val="24"/>
              </w:rPr>
              <w:t xml:space="preserve">Artikkel 1 p 40 </w:t>
            </w:r>
          </w:p>
          <w:p w14:paraId="61859DAA" w14:textId="7A6B124B" w:rsidR="008A42D4" w:rsidRPr="005D0DBA" w:rsidRDefault="008A42D4" w:rsidP="0061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5244178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Artikli</w:t>
            </w:r>
            <w:r w:rsidRPr="005D0DBA">
              <w:rPr>
                <w:rFonts w:ascii="Times New Roman" w:hAnsi="Times New Roman" w:cs="Times New Roman"/>
                <w:sz w:val="24"/>
                <w:szCs w:val="24"/>
              </w:rPr>
              <w:t xml:space="preserve"> 70i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lõige </w:t>
            </w:r>
            <w:r w:rsidRPr="005D0D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5244178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95" w:type="dxa"/>
          </w:tcPr>
          <w:p w14:paraId="5DFE6C1B" w14:textId="0F8B223D" w:rsidR="008A42D4" w:rsidRPr="0098047E" w:rsidRDefault="008A42D4" w:rsidP="008A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Jah</w:t>
            </w:r>
          </w:p>
        </w:tc>
        <w:tc>
          <w:tcPr>
            <w:tcW w:w="2311" w:type="dxa"/>
          </w:tcPr>
          <w:p w14:paraId="0486307D" w14:textId="32ED4934" w:rsidR="008A42D4" w:rsidRPr="0098047E" w:rsidRDefault="5B7D6CEE" w:rsidP="008A42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70CBB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THS § 154</w:t>
            </w:r>
            <w:r w:rsidRPr="770CBB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2</w:t>
            </w:r>
            <w:r w:rsidRPr="770CBB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lõige 2</w:t>
            </w:r>
          </w:p>
        </w:tc>
        <w:tc>
          <w:tcPr>
            <w:tcW w:w="2266" w:type="dxa"/>
          </w:tcPr>
          <w:p w14:paraId="2AFED55F" w14:textId="24E6A48F" w:rsidR="008A42D4" w:rsidRPr="0098047E" w:rsidRDefault="256A19CA" w:rsidP="008A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4AEE4928">
              <w:rPr>
                <w:rFonts w:ascii="Times New Roman" w:hAnsi="Times New Roman" w:cs="Times New Roman"/>
                <w:sz w:val="24"/>
                <w:szCs w:val="24"/>
              </w:rPr>
              <w:t>Võetakse üle eelnõukohase seadusega</w:t>
            </w:r>
          </w:p>
        </w:tc>
      </w:tr>
      <w:tr w:rsidR="008A42D4" w:rsidRPr="0098047E" w14:paraId="1472F44D" w14:textId="77777777" w:rsidTr="00612624">
        <w:tc>
          <w:tcPr>
            <w:tcW w:w="2490" w:type="dxa"/>
          </w:tcPr>
          <w:p w14:paraId="41AD8F77" w14:textId="685D9A54" w:rsidR="0079632F" w:rsidRPr="005D0DBA" w:rsidRDefault="0079632F" w:rsidP="00796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5244178C">
              <w:rPr>
                <w:rFonts w:ascii="Times New Roman" w:hAnsi="Times New Roman" w:cs="Times New Roman"/>
                <w:sz w:val="24"/>
                <w:szCs w:val="24"/>
              </w:rPr>
              <w:t>Artikkel 1 p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524417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7ED9BFD" w14:textId="69F67FB9" w:rsidR="008A42D4" w:rsidRPr="005D0DBA" w:rsidRDefault="0079632F" w:rsidP="0061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A42D4">
              <w:rPr>
                <w:rFonts w:ascii="Times New Roman" w:hAnsi="Times New Roman" w:cs="Times New Roman"/>
                <w:sz w:val="24"/>
                <w:szCs w:val="24"/>
              </w:rPr>
              <w:t>Artikli</w:t>
            </w:r>
            <w:r w:rsidR="008A42D4" w:rsidRPr="005D0DBA">
              <w:rPr>
                <w:rFonts w:ascii="Times New Roman" w:hAnsi="Times New Roman" w:cs="Times New Roman"/>
                <w:sz w:val="24"/>
                <w:szCs w:val="24"/>
              </w:rPr>
              <w:t xml:space="preserve"> 72</w:t>
            </w:r>
            <w:r w:rsidR="008A42D4">
              <w:rPr>
                <w:rFonts w:ascii="Times New Roman" w:hAnsi="Times New Roman" w:cs="Times New Roman"/>
                <w:sz w:val="24"/>
                <w:szCs w:val="24"/>
              </w:rPr>
              <w:t xml:space="preserve"> lõige </w:t>
            </w:r>
            <w:r w:rsidR="008A42D4" w:rsidRPr="005D0D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95" w:type="dxa"/>
          </w:tcPr>
          <w:p w14:paraId="01862449" w14:textId="7D24AB8D" w:rsidR="008A42D4" w:rsidRPr="0098047E" w:rsidRDefault="008A42D4" w:rsidP="008A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</w:t>
            </w:r>
          </w:p>
        </w:tc>
        <w:tc>
          <w:tcPr>
            <w:tcW w:w="2311" w:type="dxa"/>
          </w:tcPr>
          <w:p w14:paraId="122AC32A" w14:textId="77777777" w:rsidR="008A42D4" w:rsidRPr="0098047E" w:rsidRDefault="008A42D4" w:rsidP="008A4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0D8DD00B" w14:textId="77777777" w:rsidR="008A42D4" w:rsidRPr="0098047E" w:rsidRDefault="008A42D4" w:rsidP="008A4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2D4" w:rsidRPr="0098047E" w14:paraId="7629B9F7" w14:textId="77777777" w:rsidTr="00612624">
        <w:tc>
          <w:tcPr>
            <w:tcW w:w="2490" w:type="dxa"/>
          </w:tcPr>
          <w:p w14:paraId="739C1A76" w14:textId="6B3700A3" w:rsidR="0079632F" w:rsidRPr="005D0DBA" w:rsidRDefault="0079632F" w:rsidP="00796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5244178C">
              <w:rPr>
                <w:rFonts w:ascii="Times New Roman" w:hAnsi="Times New Roman" w:cs="Times New Roman"/>
                <w:sz w:val="24"/>
                <w:szCs w:val="24"/>
              </w:rPr>
              <w:t>Artikkel 1 p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524417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912F5F2" w14:textId="38204A94" w:rsidR="008A42D4" w:rsidRPr="005D0DBA" w:rsidRDefault="0079632F" w:rsidP="0061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A42D4">
              <w:rPr>
                <w:rFonts w:ascii="Times New Roman" w:hAnsi="Times New Roman" w:cs="Times New Roman"/>
                <w:sz w:val="24"/>
                <w:szCs w:val="24"/>
              </w:rPr>
              <w:t>Artikli</w:t>
            </w:r>
            <w:r w:rsidR="008A42D4" w:rsidRPr="005D0DBA">
              <w:rPr>
                <w:rFonts w:ascii="Times New Roman" w:hAnsi="Times New Roman" w:cs="Times New Roman"/>
                <w:sz w:val="24"/>
                <w:szCs w:val="24"/>
              </w:rPr>
              <w:t xml:space="preserve"> 73</w:t>
            </w:r>
            <w:r w:rsidR="008A42D4">
              <w:rPr>
                <w:rFonts w:ascii="Times New Roman" w:hAnsi="Times New Roman" w:cs="Times New Roman"/>
                <w:sz w:val="24"/>
                <w:szCs w:val="24"/>
              </w:rPr>
              <w:t xml:space="preserve"> lõike </w:t>
            </w:r>
            <w:r w:rsidR="008A42D4" w:rsidRPr="005D0D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A42D4">
              <w:rPr>
                <w:rFonts w:ascii="Times New Roman" w:hAnsi="Times New Roman" w:cs="Times New Roman"/>
                <w:sz w:val="24"/>
                <w:szCs w:val="24"/>
              </w:rPr>
              <w:t xml:space="preserve"> lõige</w:t>
            </w:r>
            <w:r w:rsidR="008A42D4" w:rsidRPr="005D0DBA">
              <w:rPr>
                <w:rFonts w:ascii="Times New Roman" w:hAnsi="Times New Roman" w:cs="Times New Roman"/>
                <w:sz w:val="24"/>
                <w:szCs w:val="24"/>
              </w:rPr>
              <w:t xml:space="preserve"> 1 and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95" w:type="dxa"/>
          </w:tcPr>
          <w:p w14:paraId="0771F715" w14:textId="7135DE8C" w:rsidR="008A42D4" w:rsidRPr="0098047E" w:rsidRDefault="008A42D4" w:rsidP="008A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</w:t>
            </w:r>
          </w:p>
        </w:tc>
        <w:tc>
          <w:tcPr>
            <w:tcW w:w="2311" w:type="dxa"/>
          </w:tcPr>
          <w:p w14:paraId="3A209844" w14:textId="77777777" w:rsidR="008A42D4" w:rsidRPr="0098047E" w:rsidRDefault="008A42D4" w:rsidP="008A4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0F7E2A4E" w14:textId="77777777" w:rsidR="008A42D4" w:rsidRPr="0098047E" w:rsidRDefault="008A42D4" w:rsidP="008A4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2D4" w:rsidRPr="0098047E" w14:paraId="71CFEB9A" w14:textId="77777777" w:rsidTr="00612624">
        <w:tc>
          <w:tcPr>
            <w:tcW w:w="2490" w:type="dxa"/>
          </w:tcPr>
          <w:p w14:paraId="49D9CFD4" w14:textId="566B1C2F" w:rsidR="0079632F" w:rsidRPr="005D0DBA" w:rsidRDefault="0079632F" w:rsidP="00796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5244178C">
              <w:rPr>
                <w:rFonts w:ascii="Times New Roman" w:hAnsi="Times New Roman" w:cs="Times New Roman"/>
                <w:sz w:val="24"/>
                <w:szCs w:val="24"/>
              </w:rPr>
              <w:t>Artikkel 1 p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524417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9D02B72" w14:textId="38F7FC4F" w:rsidR="008A42D4" w:rsidRPr="005D0DBA" w:rsidRDefault="0079632F" w:rsidP="0061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A42D4">
              <w:rPr>
                <w:rFonts w:ascii="Times New Roman" w:hAnsi="Times New Roman" w:cs="Times New Roman"/>
                <w:sz w:val="24"/>
                <w:szCs w:val="24"/>
              </w:rPr>
              <w:t>Artikli</w:t>
            </w:r>
            <w:r w:rsidR="008A42D4" w:rsidRPr="005D0DBA">
              <w:rPr>
                <w:rFonts w:ascii="Times New Roman" w:hAnsi="Times New Roman" w:cs="Times New Roman"/>
                <w:sz w:val="24"/>
                <w:szCs w:val="24"/>
              </w:rPr>
              <w:t xml:space="preserve"> 73</w:t>
            </w:r>
            <w:r w:rsidR="008A42D4">
              <w:rPr>
                <w:rFonts w:ascii="Times New Roman" w:hAnsi="Times New Roman" w:cs="Times New Roman"/>
                <w:sz w:val="24"/>
                <w:szCs w:val="24"/>
              </w:rPr>
              <w:t xml:space="preserve"> lõige </w:t>
            </w:r>
            <w:r w:rsidR="008A42D4" w:rsidRPr="005D0D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95" w:type="dxa"/>
          </w:tcPr>
          <w:p w14:paraId="021F91DB" w14:textId="4B14747C" w:rsidR="008A42D4" w:rsidRPr="0098047E" w:rsidRDefault="008A42D4" w:rsidP="008A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</w:t>
            </w:r>
          </w:p>
        </w:tc>
        <w:tc>
          <w:tcPr>
            <w:tcW w:w="2311" w:type="dxa"/>
          </w:tcPr>
          <w:p w14:paraId="102B1F15" w14:textId="77777777" w:rsidR="008A42D4" w:rsidRPr="0098047E" w:rsidRDefault="008A42D4" w:rsidP="008A4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615415A9" w14:textId="77777777" w:rsidR="008A42D4" w:rsidRPr="0098047E" w:rsidRDefault="008A42D4" w:rsidP="008A4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2D4" w:rsidRPr="0098047E" w14:paraId="22290649" w14:textId="77777777" w:rsidTr="00612624">
        <w:tc>
          <w:tcPr>
            <w:tcW w:w="2490" w:type="dxa"/>
          </w:tcPr>
          <w:p w14:paraId="1C9725B0" w14:textId="6B56CE92" w:rsidR="0079632F" w:rsidRPr="005D0DBA" w:rsidRDefault="0079632F" w:rsidP="00796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5244178C">
              <w:rPr>
                <w:rFonts w:ascii="Times New Roman" w:hAnsi="Times New Roman" w:cs="Times New Roman"/>
                <w:sz w:val="24"/>
                <w:szCs w:val="24"/>
              </w:rPr>
              <w:t>Artikkel 1 p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524417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08E72C6" w14:textId="31C7A9E5" w:rsidR="008A42D4" w:rsidRPr="005D0DBA" w:rsidRDefault="0079632F" w:rsidP="0061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A42D4">
              <w:rPr>
                <w:rFonts w:ascii="Times New Roman" w:hAnsi="Times New Roman" w:cs="Times New Roman"/>
                <w:sz w:val="24"/>
                <w:szCs w:val="24"/>
              </w:rPr>
              <w:t>Artikli</w:t>
            </w:r>
            <w:r w:rsidR="008A42D4" w:rsidRPr="005D0DBA">
              <w:rPr>
                <w:rFonts w:ascii="Times New Roman" w:hAnsi="Times New Roman" w:cs="Times New Roman"/>
                <w:sz w:val="24"/>
                <w:szCs w:val="24"/>
              </w:rPr>
              <w:t xml:space="preserve"> 73</w:t>
            </w:r>
            <w:r w:rsidR="008A42D4">
              <w:rPr>
                <w:rFonts w:ascii="Times New Roman" w:hAnsi="Times New Roman" w:cs="Times New Roman"/>
                <w:sz w:val="24"/>
                <w:szCs w:val="24"/>
              </w:rPr>
              <w:t xml:space="preserve"> lõige </w:t>
            </w:r>
            <w:r w:rsidR="008A42D4" w:rsidRPr="005D0D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95" w:type="dxa"/>
          </w:tcPr>
          <w:p w14:paraId="03D5EB47" w14:textId="596E37CC" w:rsidR="008A42D4" w:rsidRPr="0098047E" w:rsidRDefault="008A42D4" w:rsidP="008A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</w:t>
            </w:r>
          </w:p>
        </w:tc>
        <w:tc>
          <w:tcPr>
            <w:tcW w:w="2311" w:type="dxa"/>
          </w:tcPr>
          <w:p w14:paraId="40AFB200" w14:textId="77777777" w:rsidR="008A42D4" w:rsidRPr="0098047E" w:rsidRDefault="008A42D4" w:rsidP="008A4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2F4C6E1C" w14:textId="77777777" w:rsidR="008A42D4" w:rsidRPr="0098047E" w:rsidRDefault="008A42D4" w:rsidP="008A4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2D4" w:rsidRPr="0098047E" w14:paraId="5A9BEB73" w14:textId="77777777" w:rsidTr="00612624">
        <w:tc>
          <w:tcPr>
            <w:tcW w:w="2490" w:type="dxa"/>
          </w:tcPr>
          <w:p w14:paraId="53CD823E" w14:textId="40EC6F46" w:rsidR="0079632F" w:rsidRPr="005D0DBA" w:rsidRDefault="0079632F" w:rsidP="00796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524417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Artikkel 1 p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524417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AE2D765" w14:textId="417F5156" w:rsidR="008A42D4" w:rsidRPr="005D0DBA" w:rsidRDefault="0079632F" w:rsidP="0061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A42D4">
              <w:rPr>
                <w:rFonts w:ascii="Times New Roman" w:hAnsi="Times New Roman" w:cs="Times New Roman"/>
                <w:sz w:val="24"/>
                <w:szCs w:val="24"/>
              </w:rPr>
              <w:t>Artikkel</w:t>
            </w:r>
            <w:r w:rsidR="008A42D4" w:rsidRPr="005D0DBA">
              <w:rPr>
                <w:rFonts w:ascii="Times New Roman" w:hAnsi="Times New Roman" w:cs="Times New Roman"/>
                <w:sz w:val="24"/>
                <w:szCs w:val="24"/>
              </w:rPr>
              <w:t xml:space="preserve"> 74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95" w:type="dxa"/>
          </w:tcPr>
          <w:p w14:paraId="0B6DEC00" w14:textId="43A9C5CB" w:rsidR="008A42D4" w:rsidRPr="0098047E" w:rsidRDefault="008A42D4" w:rsidP="008A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</w:t>
            </w:r>
          </w:p>
        </w:tc>
        <w:tc>
          <w:tcPr>
            <w:tcW w:w="2311" w:type="dxa"/>
          </w:tcPr>
          <w:p w14:paraId="13037938" w14:textId="77777777" w:rsidR="008A42D4" w:rsidRPr="0098047E" w:rsidRDefault="008A42D4" w:rsidP="008A4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074E1C2F" w14:textId="77777777" w:rsidR="008A42D4" w:rsidRPr="0098047E" w:rsidRDefault="008A42D4" w:rsidP="008A4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2D4" w:rsidRPr="0098047E" w14:paraId="5D94DF6A" w14:textId="77777777" w:rsidTr="00612624">
        <w:tc>
          <w:tcPr>
            <w:tcW w:w="2490" w:type="dxa"/>
          </w:tcPr>
          <w:p w14:paraId="4C6015A0" w14:textId="01FB2C37" w:rsidR="0079632F" w:rsidRPr="005D0DBA" w:rsidRDefault="0079632F" w:rsidP="00796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5244178C">
              <w:rPr>
                <w:rFonts w:ascii="Times New Roman" w:hAnsi="Times New Roman" w:cs="Times New Roman"/>
                <w:sz w:val="24"/>
                <w:szCs w:val="24"/>
              </w:rPr>
              <w:t>Artikkel 1 p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524417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AA47358" w14:textId="5F5F711B" w:rsidR="008A42D4" w:rsidRPr="005D0DBA" w:rsidRDefault="0079632F" w:rsidP="0061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A42D4">
              <w:rPr>
                <w:rFonts w:ascii="Times New Roman" w:hAnsi="Times New Roman" w:cs="Times New Roman"/>
                <w:sz w:val="24"/>
                <w:szCs w:val="24"/>
              </w:rPr>
              <w:t>Artikkel</w:t>
            </w:r>
            <w:r w:rsidR="008A42D4" w:rsidRPr="005D0DBA">
              <w:rPr>
                <w:rFonts w:ascii="Times New Roman" w:hAnsi="Times New Roman" w:cs="Times New Roman"/>
                <w:sz w:val="24"/>
                <w:szCs w:val="24"/>
              </w:rPr>
              <w:t xml:space="preserve"> 75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95" w:type="dxa"/>
          </w:tcPr>
          <w:p w14:paraId="01E9C546" w14:textId="0F361953" w:rsidR="008A42D4" w:rsidRPr="0098047E" w:rsidRDefault="008A42D4" w:rsidP="008A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</w:t>
            </w:r>
          </w:p>
        </w:tc>
        <w:tc>
          <w:tcPr>
            <w:tcW w:w="2311" w:type="dxa"/>
          </w:tcPr>
          <w:p w14:paraId="0041BACB" w14:textId="77777777" w:rsidR="008A42D4" w:rsidRPr="0098047E" w:rsidRDefault="008A42D4" w:rsidP="008A4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74A79F3D" w14:textId="77777777" w:rsidR="008A42D4" w:rsidRPr="0098047E" w:rsidRDefault="008A42D4" w:rsidP="008A4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2D4" w:rsidRPr="0098047E" w14:paraId="6B3C00A1" w14:textId="77777777" w:rsidTr="00612624">
        <w:tc>
          <w:tcPr>
            <w:tcW w:w="2490" w:type="dxa"/>
          </w:tcPr>
          <w:p w14:paraId="6B8313FD" w14:textId="6509B0A1" w:rsidR="0079632F" w:rsidRPr="005D0DBA" w:rsidRDefault="0079632F" w:rsidP="00796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5244178C">
              <w:rPr>
                <w:rFonts w:ascii="Times New Roman" w:hAnsi="Times New Roman" w:cs="Times New Roman"/>
                <w:sz w:val="24"/>
                <w:szCs w:val="24"/>
              </w:rPr>
              <w:t>Artikkel 1 p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524417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34BC3B2" w14:textId="4179FB51" w:rsidR="008A42D4" w:rsidRPr="005D0DBA" w:rsidRDefault="0079632F" w:rsidP="0061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A42D4">
              <w:rPr>
                <w:rFonts w:ascii="Times New Roman" w:hAnsi="Times New Roman" w:cs="Times New Roman"/>
                <w:sz w:val="24"/>
                <w:szCs w:val="24"/>
              </w:rPr>
              <w:t>Artikkel</w:t>
            </w:r>
            <w:r w:rsidR="008A42D4" w:rsidRPr="005D0DBA">
              <w:rPr>
                <w:rFonts w:ascii="Times New Roman" w:hAnsi="Times New Roman" w:cs="Times New Roman"/>
                <w:sz w:val="24"/>
                <w:szCs w:val="24"/>
              </w:rPr>
              <w:t xml:space="preserve"> 76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95" w:type="dxa"/>
          </w:tcPr>
          <w:p w14:paraId="7C9F4380" w14:textId="3ADCA254" w:rsidR="008A42D4" w:rsidRPr="0098047E" w:rsidRDefault="008A42D4" w:rsidP="008A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</w:t>
            </w:r>
          </w:p>
        </w:tc>
        <w:tc>
          <w:tcPr>
            <w:tcW w:w="2311" w:type="dxa"/>
          </w:tcPr>
          <w:p w14:paraId="04ED7C6A" w14:textId="77777777" w:rsidR="008A42D4" w:rsidRPr="0098047E" w:rsidRDefault="008A42D4" w:rsidP="008A4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25CAAC2D" w14:textId="77777777" w:rsidR="008A42D4" w:rsidRPr="0098047E" w:rsidRDefault="008A42D4" w:rsidP="008A4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2D4" w:rsidRPr="0098047E" w14:paraId="4CC148D3" w14:textId="77777777" w:rsidTr="00612624">
        <w:tc>
          <w:tcPr>
            <w:tcW w:w="2490" w:type="dxa"/>
          </w:tcPr>
          <w:p w14:paraId="33A7C312" w14:textId="4F58392D" w:rsidR="004D07FE" w:rsidRPr="005D0DBA" w:rsidRDefault="004D07FE" w:rsidP="0061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5244178C">
              <w:rPr>
                <w:rFonts w:ascii="Times New Roman" w:hAnsi="Times New Roman" w:cs="Times New Roman"/>
                <w:sz w:val="24"/>
                <w:szCs w:val="24"/>
              </w:rPr>
              <w:t>Artikkel 1 p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524417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7F108DC" w14:textId="4E52C529" w:rsidR="008A42D4" w:rsidRPr="005D0DBA" w:rsidRDefault="004D07FE" w:rsidP="0061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A42D4">
              <w:rPr>
                <w:rFonts w:ascii="Times New Roman" w:hAnsi="Times New Roman" w:cs="Times New Roman"/>
                <w:sz w:val="24"/>
                <w:szCs w:val="24"/>
              </w:rPr>
              <w:t>Artikkel</w:t>
            </w:r>
            <w:r w:rsidR="008A42D4" w:rsidRPr="005D0DBA">
              <w:rPr>
                <w:rFonts w:ascii="Times New Roman" w:hAnsi="Times New Roman" w:cs="Times New Roman"/>
                <w:sz w:val="24"/>
                <w:szCs w:val="24"/>
              </w:rPr>
              <w:t xml:space="preserve"> 79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95" w:type="dxa"/>
          </w:tcPr>
          <w:p w14:paraId="74EDE12C" w14:textId="3D4C469C" w:rsidR="008A42D4" w:rsidRPr="0098047E" w:rsidRDefault="008A42D4" w:rsidP="008A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Jah</w:t>
            </w:r>
          </w:p>
        </w:tc>
        <w:tc>
          <w:tcPr>
            <w:tcW w:w="2311" w:type="dxa"/>
          </w:tcPr>
          <w:p w14:paraId="64E43B8F" w14:textId="5E1ADA89" w:rsidR="008A42D4" w:rsidRPr="00861247" w:rsidRDefault="008A42D4" w:rsidP="008A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THS § 162</w:t>
            </w:r>
            <w:r w:rsidR="00861247">
              <w:rPr>
                <w:rFonts w:ascii="Times New Roman" w:hAnsi="Times New Roman" w:cs="Times New Roman"/>
                <w:sz w:val="24"/>
                <w:szCs w:val="24"/>
              </w:rPr>
              <w:t>-16</w:t>
            </w:r>
            <w:r w:rsidR="00875C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6124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266" w:type="dxa"/>
          </w:tcPr>
          <w:p w14:paraId="22CDD06A" w14:textId="7F670529" w:rsidR="008A42D4" w:rsidRPr="0098047E" w:rsidRDefault="00861247" w:rsidP="008A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4AEE4928">
              <w:rPr>
                <w:rFonts w:ascii="Times New Roman" w:hAnsi="Times New Roman" w:cs="Times New Roman"/>
                <w:sz w:val="24"/>
                <w:szCs w:val="24"/>
              </w:rPr>
              <w:t>Võetakse üle eelnõukohase seadusega</w:t>
            </w:r>
          </w:p>
        </w:tc>
      </w:tr>
      <w:tr w:rsidR="008A42D4" w:rsidRPr="0098047E" w14:paraId="1318B6CD" w14:textId="77777777" w:rsidTr="00612624">
        <w:tc>
          <w:tcPr>
            <w:tcW w:w="2490" w:type="dxa"/>
          </w:tcPr>
          <w:p w14:paraId="5862A337" w14:textId="31DA5EFE" w:rsidR="004D07FE" w:rsidRPr="005D0DBA" w:rsidRDefault="004D07FE" w:rsidP="0061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5244178C">
              <w:rPr>
                <w:rFonts w:ascii="Times New Roman" w:hAnsi="Times New Roman" w:cs="Times New Roman"/>
                <w:sz w:val="24"/>
                <w:szCs w:val="24"/>
              </w:rPr>
              <w:t>Artikkel 1 p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524417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E13AA15" w14:textId="07CD09BB" w:rsidR="008A42D4" w:rsidRPr="005D0DBA" w:rsidRDefault="004D07FE" w:rsidP="0061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A42D4">
              <w:rPr>
                <w:rFonts w:ascii="Times New Roman" w:hAnsi="Times New Roman" w:cs="Times New Roman"/>
                <w:sz w:val="24"/>
                <w:szCs w:val="24"/>
              </w:rPr>
              <w:t>Artikkel</w:t>
            </w:r>
            <w:r w:rsidR="008A42D4" w:rsidRPr="005D0DBA">
              <w:rPr>
                <w:rFonts w:ascii="Times New Roman" w:hAnsi="Times New Roman" w:cs="Times New Roman"/>
                <w:sz w:val="24"/>
                <w:szCs w:val="24"/>
              </w:rPr>
              <w:t xml:space="preserve"> 79a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95" w:type="dxa"/>
          </w:tcPr>
          <w:p w14:paraId="4370C2E4" w14:textId="323D9D33" w:rsidR="008A42D4" w:rsidRPr="0098047E" w:rsidRDefault="008A42D4" w:rsidP="008A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Jah</w:t>
            </w:r>
          </w:p>
        </w:tc>
        <w:tc>
          <w:tcPr>
            <w:tcW w:w="2311" w:type="dxa"/>
          </w:tcPr>
          <w:p w14:paraId="57F187CF" w14:textId="019194BD" w:rsidR="008A42D4" w:rsidRPr="0098047E" w:rsidRDefault="008A42D4" w:rsidP="008A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bidi="et-EE"/>
              </w:rPr>
              <w:t>RVastS § 7</w:t>
            </w:r>
          </w:p>
        </w:tc>
        <w:tc>
          <w:tcPr>
            <w:tcW w:w="2266" w:type="dxa"/>
          </w:tcPr>
          <w:p w14:paraId="67F3E803" w14:textId="4903B861" w:rsidR="008A42D4" w:rsidRPr="0098047E" w:rsidRDefault="008A42D4" w:rsidP="008A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eastAsia="et-EE"/>
              </w:rPr>
              <w:t>Varem kehtestatud</w:t>
            </w:r>
          </w:p>
        </w:tc>
      </w:tr>
      <w:tr w:rsidR="008A42D4" w:rsidRPr="0098047E" w14:paraId="14CEBF0E" w14:textId="77777777" w:rsidTr="00612624">
        <w:tc>
          <w:tcPr>
            <w:tcW w:w="2490" w:type="dxa"/>
          </w:tcPr>
          <w:p w14:paraId="362985AE" w14:textId="710EF8E0" w:rsidR="008A42D4" w:rsidRPr="005D0DBA" w:rsidRDefault="008A42D4" w:rsidP="0061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Lisa</w:t>
            </w:r>
            <w:r w:rsidRPr="005D0DBA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</w:p>
        </w:tc>
        <w:tc>
          <w:tcPr>
            <w:tcW w:w="1995" w:type="dxa"/>
          </w:tcPr>
          <w:p w14:paraId="71FA2851" w14:textId="00C46ECB" w:rsidR="008A42D4" w:rsidRPr="0098047E" w:rsidRDefault="008A42D4" w:rsidP="008A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Jah</w:t>
            </w:r>
          </w:p>
        </w:tc>
        <w:tc>
          <w:tcPr>
            <w:tcW w:w="2311" w:type="dxa"/>
          </w:tcPr>
          <w:p w14:paraId="24E9AFE7" w14:textId="4CD424BB" w:rsidR="008A42D4" w:rsidRPr="0098047E" w:rsidRDefault="0079632F" w:rsidP="008A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Ministri määrusega</w:t>
            </w:r>
          </w:p>
        </w:tc>
        <w:tc>
          <w:tcPr>
            <w:tcW w:w="2266" w:type="dxa"/>
          </w:tcPr>
          <w:p w14:paraId="340DE9CA" w14:textId="2B6A0821" w:rsidR="008A42D4" w:rsidRPr="0098047E" w:rsidRDefault="0079632F" w:rsidP="008A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t-EE"/>
              </w:rPr>
              <w:t>Võetakse üle ministri määrusega</w:t>
            </w:r>
            <w:r w:rsidR="00E90131">
              <w:rPr>
                <w:rFonts w:ascii="Times New Roman" w:hAnsi="Times New Roman" w:cs="Times New Roman"/>
                <w:sz w:val="24"/>
                <w:szCs w:val="24"/>
                <w:lang w:eastAsia="et-EE"/>
              </w:rPr>
              <w:t xml:space="preserve"> „</w:t>
            </w:r>
            <w:r w:rsidR="00E90131" w:rsidRPr="00E90131">
              <w:rPr>
                <w:rFonts w:ascii="Times New Roman" w:hAnsi="Times New Roman" w:cs="Times New Roman"/>
                <w:sz w:val="24"/>
                <w:szCs w:val="24"/>
                <w:lang w:eastAsia="et-EE"/>
              </w:rPr>
              <w:t>Keskkonnakompleksloa taotlusele esitatavad täpsustavad nõuded ja loa andmise kord ning keskkonnakompleksloa taotluse ja loa andmekoosseis</w:t>
            </w:r>
            <w:r w:rsidR="00E90131">
              <w:rPr>
                <w:rFonts w:ascii="Times New Roman" w:hAnsi="Times New Roman" w:cs="Times New Roman"/>
                <w:sz w:val="24"/>
                <w:szCs w:val="24"/>
                <w:lang w:eastAsia="et-EE"/>
              </w:rPr>
              <w:t>“</w:t>
            </w:r>
          </w:p>
        </w:tc>
      </w:tr>
      <w:tr w:rsidR="008A42D4" w:rsidRPr="0098047E" w14:paraId="4D0F713B" w14:textId="77777777" w:rsidTr="00612624">
        <w:tc>
          <w:tcPr>
            <w:tcW w:w="2490" w:type="dxa"/>
          </w:tcPr>
          <w:p w14:paraId="5A84394D" w14:textId="3B3EE90A" w:rsidR="008A42D4" w:rsidRPr="005D0DBA" w:rsidRDefault="008A42D4" w:rsidP="0061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Lisa</w:t>
            </w:r>
            <w:r w:rsidRPr="005D0DBA">
              <w:rPr>
                <w:rFonts w:ascii="Times New Roman" w:hAnsi="Times New Roman" w:cs="Times New Roman"/>
                <w:sz w:val="24"/>
                <w:szCs w:val="24"/>
              </w:rPr>
              <w:t xml:space="preserve"> Ia</w:t>
            </w:r>
          </w:p>
        </w:tc>
        <w:tc>
          <w:tcPr>
            <w:tcW w:w="1995" w:type="dxa"/>
          </w:tcPr>
          <w:p w14:paraId="1D97282D" w14:textId="0ADB1D3E" w:rsidR="008A42D4" w:rsidRPr="0098047E" w:rsidRDefault="008A42D4" w:rsidP="008A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Jah</w:t>
            </w:r>
          </w:p>
        </w:tc>
        <w:tc>
          <w:tcPr>
            <w:tcW w:w="2311" w:type="dxa"/>
          </w:tcPr>
          <w:p w14:paraId="4AECFAB9" w14:textId="5B539273" w:rsidR="008A42D4" w:rsidRPr="00034D71" w:rsidRDefault="00286368" w:rsidP="008A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THS </w:t>
            </w:r>
            <w:r w:rsidR="00034D71"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034D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34D7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266" w:type="dxa"/>
          </w:tcPr>
          <w:p w14:paraId="005B63C7" w14:textId="69F81C02" w:rsidR="008A42D4" w:rsidRPr="0098047E" w:rsidRDefault="00034D71" w:rsidP="008A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Võetakse üle eelnõukohase seadusega</w:t>
            </w:r>
          </w:p>
        </w:tc>
      </w:tr>
      <w:tr w:rsidR="008A42D4" w:rsidRPr="0098047E" w14:paraId="52F10AB9" w14:textId="77777777" w:rsidTr="00612624">
        <w:tc>
          <w:tcPr>
            <w:tcW w:w="2490" w:type="dxa"/>
          </w:tcPr>
          <w:p w14:paraId="6477B727" w14:textId="5A71821B" w:rsidR="008A42D4" w:rsidRPr="005D0DBA" w:rsidRDefault="008A42D4" w:rsidP="0061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Lisa</w:t>
            </w:r>
            <w:r w:rsidRPr="005D0DBA">
              <w:rPr>
                <w:rFonts w:ascii="Times New Roman" w:hAnsi="Times New Roman" w:cs="Times New Roman"/>
                <w:sz w:val="24"/>
                <w:szCs w:val="24"/>
              </w:rPr>
              <w:t xml:space="preserve"> II</w:t>
            </w:r>
          </w:p>
        </w:tc>
        <w:tc>
          <w:tcPr>
            <w:tcW w:w="1995" w:type="dxa"/>
          </w:tcPr>
          <w:p w14:paraId="5FBA4FC6" w14:textId="12FD8F8C" w:rsidR="008A42D4" w:rsidRPr="0098047E" w:rsidRDefault="008A42D4" w:rsidP="008A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Jah</w:t>
            </w:r>
          </w:p>
        </w:tc>
        <w:tc>
          <w:tcPr>
            <w:tcW w:w="2311" w:type="dxa"/>
          </w:tcPr>
          <w:p w14:paraId="09933B65" w14:textId="1A8FB154" w:rsidR="008A42D4" w:rsidRPr="0079632F" w:rsidRDefault="0079632F" w:rsidP="008A42D4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THS § 44 lg 7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2266" w:type="dxa"/>
          </w:tcPr>
          <w:p w14:paraId="705A4AB6" w14:textId="4A0B8AEF" w:rsidR="008A42D4" w:rsidRPr="0098047E" w:rsidRDefault="0079632F" w:rsidP="008A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Võetakse üle eelnõukohase seadusega</w:t>
            </w:r>
          </w:p>
        </w:tc>
      </w:tr>
      <w:tr w:rsidR="008A42D4" w:rsidRPr="0098047E" w14:paraId="442D44E0" w14:textId="77777777" w:rsidTr="00612624">
        <w:tc>
          <w:tcPr>
            <w:tcW w:w="2490" w:type="dxa"/>
          </w:tcPr>
          <w:p w14:paraId="0435368C" w14:textId="43E68C5E" w:rsidR="008A42D4" w:rsidRPr="005D0DBA" w:rsidRDefault="008A42D4" w:rsidP="0061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Lisa</w:t>
            </w:r>
            <w:r w:rsidRPr="005D0DBA">
              <w:rPr>
                <w:rFonts w:ascii="Times New Roman" w:hAnsi="Times New Roman" w:cs="Times New Roman"/>
                <w:sz w:val="24"/>
                <w:szCs w:val="24"/>
              </w:rPr>
              <w:t xml:space="preserve"> III</w:t>
            </w:r>
          </w:p>
        </w:tc>
        <w:tc>
          <w:tcPr>
            <w:tcW w:w="1995" w:type="dxa"/>
          </w:tcPr>
          <w:p w14:paraId="087A5C73" w14:textId="2478996F" w:rsidR="008A42D4" w:rsidRPr="0098047E" w:rsidRDefault="008A42D4" w:rsidP="008A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Jah</w:t>
            </w:r>
          </w:p>
        </w:tc>
        <w:tc>
          <w:tcPr>
            <w:tcW w:w="2311" w:type="dxa"/>
          </w:tcPr>
          <w:p w14:paraId="5939551C" w14:textId="24F7AD2A" w:rsidR="008A42D4" w:rsidRPr="0098047E" w:rsidRDefault="005F528E" w:rsidP="008A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THS § 43</w:t>
            </w:r>
          </w:p>
        </w:tc>
        <w:tc>
          <w:tcPr>
            <w:tcW w:w="2266" w:type="dxa"/>
          </w:tcPr>
          <w:p w14:paraId="0782E8E5" w14:textId="384EE952" w:rsidR="008A42D4" w:rsidRPr="0098047E" w:rsidRDefault="005F528E" w:rsidP="008A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Võetakse üle eelnõukohase seadusega</w:t>
            </w:r>
          </w:p>
        </w:tc>
      </w:tr>
      <w:tr w:rsidR="008A42D4" w:rsidRPr="0098047E" w14:paraId="5D48551E" w14:textId="77777777" w:rsidTr="00612624">
        <w:tc>
          <w:tcPr>
            <w:tcW w:w="2490" w:type="dxa"/>
          </w:tcPr>
          <w:p w14:paraId="17B81B3F" w14:textId="6E50E982" w:rsidR="008A42D4" w:rsidRPr="005D0DBA" w:rsidRDefault="008A42D4" w:rsidP="0061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Lisa</w:t>
            </w:r>
            <w:r w:rsidRPr="005D0DBA">
              <w:rPr>
                <w:rFonts w:ascii="Times New Roman" w:hAnsi="Times New Roman" w:cs="Times New Roman"/>
                <w:sz w:val="24"/>
                <w:szCs w:val="24"/>
              </w:rPr>
              <w:t xml:space="preserve"> IV</w:t>
            </w:r>
          </w:p>
        </w:tc>
        <w:tc>
          <w:tcPr>
            <w:tcW w:w="1995" w:type="dxa"/>
          </w:tcPr>
          <w:p w14:paraId="0CF9F983" w14:textId="41A2EF8F" w:rsidR="008A42D4" w:rsidRPr="0098047E" w:rsidRDefault="008A42D4" w:rsidP="008A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Jah</w:t>
            </w:r>
          </w:p>
        </w:tc>
        <w:tc>
          <w:tcPr>
            <w:tcW w:w="2311" w:type="dxa"/>
          </w:tcPr>
          <w:p w14:paraId="6CE5BDDA" w14:textId="016DB8C2" w:rsidR="008A42D4" w:rsidRPr="000539B1" w:rsidRDefault="00F16997" w:rsidP="008A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KeÜS § </w:t>
            </w:r>
            <w:r w:rsidR="001E2407">
              <w:rPr>
                <w:rFonts w:ascii="Times New Roman" w:hAnsi="Times New Roman" w:cs="Times New Roman"/>
                <w:sz w:val="24"/>
                <w:szCs w:val="24"/>
              </w:rPr>
              <w:t xml:space="preserve">28 ja §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0539B1">
              <w:rPr>
                <w:rFonts w:ascii="Times New Roman" w:hAnsi="Times New Roman" w:cs="Times New Roman"/>
                <w:sz w:val="24"/>
                <w:szCs w:val="24"/>
              </w:rPr>
              <w:t>, 48 ja 48</w:t>
            </w:r>
            <w:r w:rsidR="000539B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266" w:type="dxa"/>
          </w:tcPr>
          <w:p w14:paraId="44B134EE" w14:textId="6AF6F5A8" w:rsidR="008A42D4" w:rsidRPr="0098047E" w:rsidRDefault="001A710B" w:rsidP="008A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23F">
              <w:rPr>
                <w:rFonts w:ascii="Times New Roman" w:hAnsi="Times New Roman" w:cs="Times New Roman"/>
                <w:sz w:val="24"/>
                <w:szCs w:val="24"/>
                <w:lang w:eastAsia="et-EE"/>
              </w:rPr>
              <w:t>Varem kehtestatud</w:t>
            </w:r>
          </w:p>
        </w:tc>
      </w:tr>
      <w:tr w:rsidR="008A42D4" w:rsidRPr="0098047E" w14:paraId="0B2114A7" w14:textId="77777777" w:rsidTr="00612624">
        <w:tc>
          <w:tcPr>
            <w:tcW w:w="2490" w:type="dxa"/>
          </w:tcPr>
          <w:p w14:paraId="1DAB5140" w14:textId="2852BE3F" w:rsidR="008A42D4" w:rsidRDefault="008A42D4" w:rsidP="0061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Lisa V</w:t>
            </w:r>
          </w:p>
        </w:tc>
        <w:tc>
          <w:tcPr>
            <w:tcW w:w="1995" w:type="dxa"/>
          </w:tcPr>
          <w:p w14:paraId="5058C463" w14:textId="069606AA" w:rsidR="008A42D4" w:rsidRDefault="008A42D4" w:rsidP="008A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Jah</w:t>
            </w:r>
          </w:p>
        </w:tc>
        <w:tc>
          <w:tcPr>
            <w:tcW w:w="2311" w:type="dxa"/>
          </w:tcPr>
          <w:p w14:paraId="24D5608E" w14:textId="77777777" w:rsidR="003C5B1F" w:rsidRDefault="0069254E" w:rsidP="00692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THS § </w:t>
            </w:r>
            <w:r w:rsidR="003C5B1F">
              <w:rPr>
                <w:rFonts w:ascii="Times New Roman" w:hAnsi="Times New Roman" w:cs="Times New Roman"/>
                <w:sz w:val="24"/>
                <w:szCs w:val="24"/>
              </w:rPr>
              <w:t>80 lõige 8;</w:t>
            </w:r>
          </w:p>
          <w:p w14:paraId="7872F662" w14:textId="38414B4E" w:rsidR="008A42D4" w:rsidRPr="0098047E" w:rsidRDefault="003C5B1F" w:rsidP="00692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THS § </w:t>
            </w:r>
            <w:r w:rsidR="0069254E">
              <w:rPr>
                <w:rFonts w:ascii="Times New Roman" w:hAnsi="Times New Roman" w:cs="Times New Roman"/>
                <w:sz w:val="24"/>
                <w:szCs w:val="24"/>
              </w:rPr>
              <w:t>82 lõige 4</w:t>
            </w:r>
          </w:p>
        </w:tc>
        <w:tc>
          <w:tcPr>
            <w:tcW w:w="2266" w:type="dxa"/>
          </w:tcPr>
          <w:p w14:paraId="6D63076F" w14:textId="4020EF2A" w:rsidR="008A42D4" w:rsidRPr="0098047E" w:rsidRDefault="0069254E" w:rsidP="008A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Võetakse üle eelnõukohase seadusega</w:t>
            </w:r>
          </w:p>
        </w:tc>
      </w:tr>
      <w:tr w:rsidR="008A42D4" w:rsidRPr="0098047E" w14:paraId="10B66F8F" w14:textId="77777777" w:rsidTr="00612624">
        <w:tc>
          <w:tcPr>
            <w:tcW w:w="2490" w:type="dxa"/>
          </w:tcPr>
          <w:p w14:paraId="6346516A" w14:textId="5C9781A9" w:rsidR="008A42D4" w:rsidRDefault="008A42D4" w:rsidP="0061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Lisa VI</w:t>
            </w:r>
          </w:p>
        </w:tc>
        <w:tc>
          <w:tcPr>
            <w:tcW w:w="1995" w:type="dxa"/>
          </w:tcPr>
          <w:p w14:paraId="1BAE3A0F" w14:textId="448A5CBB" w:rsidR="008A42D4" w:rsidRDefault="008A42D4" w:rsidP="008A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Jah</w:t>
            </w:r>
          </w:p>
        </w:tc>
        <w:tc>
          <w:tcPr>
            <w:tcW w:w="2311" w:type="dxa"/>
          </w:tcPr>
          <w:p w14:paraId="05F6102B" w14:textId="6992A15A" w:rsidR="008A42D4" w:rsidRPr="00FD6254" w:rsidRDefault="003F72B1" w:rsidP="008A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THS § </w:t>
            </w:r>
            <w:r w:rsidRPr="003F72B1">
              <w:rPr>
                <w:rFonts w:ascii="Times New Roman" w:hAnsi="Times New Roman" w:cs="Times New Roman"/>
                <w:sz w:val="24"/>
                <w:szCs w:val="24"/>
              </w:rPr>
              <w:t>104 lõige 2</w:t>
            </w:r>
            <w:r w:rsidR="00FD625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266" w:type="dxa"/>
          </w:tcPr>
          <w:p w14:paraId="4BD6F65F" w14:textId="48B7CA02" w:rsidR="008A42D4" w:rsidRPr="0098047E" w:rsidRDefault="003F72B1" w:rsidP="008A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Võetakse üle eelnõukohase seadusega</w:t>
            </w:r>
          </w:p>
        </w:tc>
      </w:tr>
      <w:tr w:rsidR="008A42D4" w:rsidRPr="0098047E" w14:paraId="1EFFECF3" w14:textId="77777777" w:rsidTr="00612624">
        <w:tc>
          <w:tcPr>
            <w:tcW w:w="2490" w:type="dxa"/>
          </w:tcPr>
          <w:p w14:paraId="3F9F3ED3" w14:textId="53999CAF" w:rsidR="008A42D4" w:rsidRDefault="008A42D4" w:rsidP="0061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Direktiivi </w:t>
            </w:r>
            <w:r w:rsidRPr="00FA4FE6">
              <w:rPr>
                <w:rFonts w:ascii="Times New Roman" w:hAnsi="Times New Roman" w:cs="Times New Roman"/>
                <w:sz w:val="24"/>
                <w:szCs w:val="24"/>
              </w:rPr>
              <w:t xml:space="preserve">2024/1785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artikkel 3</w:t>
            </w:r>
          </w:p>
        </w:tc>
        <w:tc>
          <w:tcPr>
            <w:tcW w:w="1995" w:type="dxa"/>
          </w:tcPr>
          <w:p w14:paraId="5B39F5F3" w14:textId="0B145BE3" w:rsidR="008A42D4" w:rsidRDefault="008A42D4" w:rsidP="008A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Jah</w:t>
            </w:r>
          </w:p>
        </w:tc>
        <w:tc>
          <w:tcPr>
            <w:tcW w:w="2311" w:type="dxa"/>
          </w:tcPr>
          <w:p w14:paraId="599D4830" w14:textId="56279E61" w:rsidR="008A42D4" w:rsidRPr="00F513C6" w:rsidRDefault="00B75EBE" w:rsidP="008A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THS § </w:t>
            </w:r>
            <w:r w:rsidR="00E77450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  <w:r w:rsidR="00E7745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="00E77450" w:rsidRPr="00DA7A62">
              <w:rPr>
                <w:rFonts w:ascii="Times New Roman" w:hAnsi="Times New Roman" w:cs="Times New Roman"/>
                <w:sz w:val="24"/>
                <w:szCs w:val="24"/>
              </w:rPr>
              <w:t xml:space="preserve"> ja</w:t>
            </w:r>
            <w:r w:rsidR="00E77450">
              <w:rPr>
                <w:rFonts w:ascii="Times New Roman" w:hAnsi="Times New Roman" w:cs="Times New Roman"/>
                <w:sz w:val="24"/>
                <w:szCs w:val="24"/>
              </w:rPr>
              <w:t xml:space="preserve"> 169</w:t>
            </w:r>
            <w:r w:rsidR="00E7745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2266" w:type="dxa"/>
          </w:tcPr>
          <w:p w14:paraId="01E73C46" w14:textId="13700DA7" w:rsidR="008A42D4" w:rsidRPr="0098047E" w:rsidRDefault="00B75EBE" w:rsidP="008A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Võetakse üle eelnõukohase seadusega</w:t>
            </w:r>
          </w:p>
        </w:tc>
      </w:tr>
    </w:tbl>
    <w:p w14:paraId="10671D1F" w14:textId="77777777" w:rsidR="0098047E" w:rsidRPr="0098047E" w:rsidRDefault="0098047E">
      <w:pPr>
        <w:rPr>
          <w:rFonts w:ascii="Times New Roman" w:hAnsi="Times New Roman" w:cs="Times New Roman"/>
          <w:sz w:val="24"/>
          <w:szCs w:val="24"/>
        </w:rPr>
      </w:pPr>
    </w:p>
    <w:sectPr w:rsidR="0098047E" w:rsidRPr="009804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29921" w14:textId="77777777" w:rsidR="00684728" w:rsidRDefault="00684728" w:rsidP="0098047E">
      <w:pPr>
        <w:spacing w:after="0" w:line="240" w:lineRule="auto"/>
      </w:pPr>
      <w:r>
        <w:separator/>
      </w:r>
    </w:p>
  </w:endnote>
  <w:endnote w:type="continuationSeparator" w:id="0">
    <w:p w14:paraId="286F397A" w14:textId="77777777" w:rsidR="00684728" w:rsidRDefault="00684728" w:rsidP="00980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6EE83" w14:textId="77777777" w:rsidR="00684728" w:rsidRDefault="00684728" w:rsidP="0098047E">
      <w:pPr>
        <w:spacing w:after="0" w:line="240" w:lineRule="auto"/>
      </w:pPr>
      <w:r>
        <w:separator/>
      </w:r>
    </w:p>
  </w:footnote>
  <w:footnote w:type="continuationSeparator" w:id="0">
    <w:p w14:paraId="33D2F157" w14:textId="77777777" w:rsidR="00684728" w:rsidRDefault="00684728" w:rsidP="0098047E">
      <w:pPr>
        <w:spacing w:after="0" w:line="240" w:lineRule="auto"/>
      </w:pPr>
      <w:r>
        <w:continuationSeparator/>
      </w:r>
    </w:p>
  </w:footnote>
  <w:footnote w:id="1">
    <w:p w14:paraId="77C2D093" w14:textId="531138E1" w:rsidR="00C03C98" w:rsidRDefault="00C03C98" w:rsidP="004F1700">
      <w:pPr>
        <w:pStyle w:val="Allmrkusetekst"/>
      </w:pPr>
      <w:r>
        <w:rPr>
          <w:rStyle w:val="Allmrkuseviide"/>
        </w:rPr>
        <w:footnoteRef/>
      </w:r>
      <w:r>
        <w:t xml:space="preserve"> </w:t>
      </w:r>
      <w:r w:rsidRPr="00540C0E">
        <w:rPr>
          <w:rFonts w:ascii="Times New Roman" w:hAnsi="Times New Roman" w:cs="Times New Roman"/>
          <w:sz w:val="24"/>
          <w:szCs w:val="24"/>
        </w:rPr>
        <w:t xml:space="preserve">Sulgudes </w:t>
      </w:r>
      <w:r>
        <w:rPr>
          <w:rFonts w:ascii="Times New Roman" w:hAnsi="Times New Roman" w:cs="Times New Roman"/>
          <w:sz w:val="24"/>
          <w:szCs w:val="24"/>
        </w:rPr>
        <w:t>tood</w:t>
      </w:r>
      <w:r w:rsidRPr="00540C0E">
        <w:rPr>
          <w:rFonts w:ascii="Times New Roman" w:hAnsi="Times New Roman" w:cs="Times New Roman"/>
          <w:sz w:val="24"/>
          <w:szCs w:val="24"/>
        </w:rPr>
        <w:t>ud artiklite numeratsioon vastab konsolideeritud Euroopa Parlamendi ja Nõukogu direktiivile 2010/75/EL tööstus- ja loomakasvatusheidete kohta (saastuse kompleksne vältimine ja kontroll)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47E"/>
    <w:rsid w:val="00004774"/>
    <w:rsid w:val="0000612A"/>
    <w:rsid w:val="0000756D"/>
    <w:rsid w:val="00007909"/>
    <w:rsid w:val="00011881"/>
    <w:rsid w:val="0001376D"/>
    <w:rsid w:val="00014990"/>
    <w:rsid w:val="000150E8"/>
    <w:rsid w:val="000232EC"/>
    <w:rsid w:val="0002489B"/>
    <w:rsid w:val="0002647B"/>
    <w:rsid w:val="00030949"/>
    <w:rsid w:val="000331A8"/>
    <w:rsid w:val="000338A1"/>
    <w:rsid w:val="000341B3"/>
    <w:rsid w:val="00034D71"/>
    <w:rsid w:val="00034EAE"/>
    <w:rsid w:val="000354A2"/>
    <w:rsid w:val="00040551"/>
    <w:rsid w:val="00047426"/>
    <w:rsid w:val="000539B1"/>
    <w:rsid w:val="00061320"/>
    <w:rsid w:val="000641CE"/>
    <w:rsid w:val="00064CE9"/>
    <w:rsid w:val="000707F6"/>
    <w:rsid w:val="00080B0A"/>
    <w:rsid w:val="000869E1"/>
    <w:rsid w:val="00086D8A"/>
    <w:rsid w:val="00090BC7"/>
    <w:rsid w:val="00090D1F"/>
    <w:rsid w:val="000917CD"/>
    <w:rsid w:val="00094385"/>
    <w:rsid w:val="000951DF"/>
    <w:rsid w:val="000A548A"/>
    <w:rsid w:val="000A71F2"/>
    <w:rsid w:val="000B167E"/>
    <w:rsid w:val="000B4BE3"/>
    <w:rsid w:val="000B6E49"/>
    <w:rsid w:val="000B706F"/>
    <w:rsid w:val="000C17CA"/>
    <w:rsid w:val="000C3F15"/>
    <w:rsid w:val="000C668D"/>
    <w:rsid w:val="000D20FE"/>
    <w:rsid w:val="000D6C02"/>
    <w:rsid w:val="000E3BC8"/>
    <w:rsid w:val="000E4471"/>
    <w:rsid w:val="000E519F"/>
    <w:rsid w:val="000E7556"/>
    <w:rsid w:val="000F17A3"/>
    <w:rsid w:val="000F27A0"/>
    <w:rsid w:val="000F4825"/>
    <w:rsid w:val="000F6A25"/>
    <w:rsid w:val="001007AA"/>
    <w:rsid w:val="001017FE"/>
    <w:rsid w:val="00104723"/>
    <w:rsid w:val="00106408"/>
    <w:rsid w:val="00107242"/>
    <w:rsid w:val="00112A0A"/>
    <w:rsid w:val="00130D3B"/>
    <w:rsid w:val="0013103F"/>
    <w:rsid w:val="00135587"/>
    <w:rsid w:val="00136F0E"/>
    <w:rsid w:val="0014699F"/>
    <w:rsid w:val="00157DA4"/>
    <w:rsid w:val="001622E6"/>
    <w:rsid w:val="00162BFC"/>
    <w:rsid w:val="00164E7C"/>
    <w:rsid w:val="00171593"/>
    <w:rsid w:val="001715D4"/>
    <w:rsid w:val="00173734"/>
    <w:rsid w:val="001754D6"/>
    <w:rsid w:val="001756FD"/>
    <w:rsid w:val="0017782C"/>
    <w:rsid w:val="00177C67"/>
    <w:rsid w:val="001821D7"/>
    <w:rsid w:val="00183A16"/>
    <w:rsid w:val="00186586"/>
    <w:rsid w:val="0018689C"/>
    <w:rsid w:val="001872C0"/>
    <w:rsid w:val="001939EC"/>
    <w:rsid w:val="00197A7A"/>
    <w:rsid w:val="001A1277"/>
    <w:rsid w:val="001A5ED7"/>
    <w:rsid w:val="001A710B"/>
    <w:rsid w:val="001B49C4"/>
    <w:rsid w:val="001B68A4"/>
    <w:rsid w:val="001C1A0E"/>
    <w:rsid w:val="001D0C16"/>
    <w:rsid w:val="001D25D0"/>
    <w:rsid w:val="001D3360"/>
    <w:rsid w:val="001D4A3A"/>
    <w:rsid w:val="001E13AC"/>
    <w:rsid w:val="001E2407"/>
    <w:rsid w:val="001E2701"/>
    <w:rsid w:val="001E2871"/>
    <w:rsid w:val="001E3AE8"/>
    <w:rsid w:val="001E544B"/>
    <w:rsid w:val="001E5A91"/>
    <w:rsid w:val="001E6080"/>
    <w:rsid w:val="001E6482"/>
    <w:rsid w:val="001F53E1"/>
    <w:rsid w:val="001F53F2"/>
    <w:rsid w:val="001F7E9E"/>
    <w:rsid w:val="00207574"/>
    <w:rsid w:val="00211301"/>
    <w:rsid w:val="0021207F"/>
    <w:rsid w:val="002151A5"/>
    <w:rsid w:val="0021540D"/>
    <w:rsid w:val="00216119"/>
    <w:rsid w:val="002214DB"/>
    <w:rsid w:val="0022210B"/>
    <w:rsid w:val="00223B01"/>
    <w:rsid w:val="002308E4"/>
    <w:rsid w:val="00241D0A"/>
    <w:rsid w:val="00242CE1"/>
    <w:rsid w:val="002436BE"/>
    <w:rsid w:val="00254058"/>
    <w:rsid w:val="0026419C"/>
    <w:rsid w:val="002642D0"/>
    <w:rsid w:val="00270438"/>
    <w:rsid w:val="002779D1"/>
    <w:rsid w:val="002805A8"/>
    <w:rsid w:val="00285B36"/>
    <w:rsid w:val="00286368"/>
    <w:rsid w:val="0028774B"/>
    <w:rsid w:val="00291006"/>
    <w:rsid w:val="00292174"/>
    <w:rsid w:val="002962E0"/>
    <w:rsid w:val="002A185F"/>
    <w:rsid w:val="002A580F"/>
    <w:rsid w:val="002A614D"/>
    <w:rsid w:val="002A6BFD"/>
    <w:rsid w:val="002A7FA6"/>
    <w:rsid w:val="002B1167"/>
    <w:rsid w:val="002B1CB7"/>
    <w:rsid w:val="002B47F4"/>
    <w:rsid w:val="002C084E"/>
    <w:rsid w:val="002C5889"/>
    <w:rsid w:val="002D17C4"/>
    <w:rsid w:val="002D34AD"/>
    <w:rsid w:val="002D6D80"/>
    <w:rsid w:val="002D7478"/>
    <w:rsid w:val="002E4785"/>
    <w:rsid w:val="002E51F8"/>
    <w:rsid w:val="002E5A2D"/>
    <w:rsid w:val="002E7CA7"/>
    <w:rsid w:val="002F275F"/>
    <w:rsid w:val="003007B0"/>
    <w:rsid w:val="00302CB0"/>
    <w:rsid w:val="00303C34"/>
    <w:rsid w:val="00304821"/>
    <w:rsid w:val="00321389"/>
    <w:rsid w:val="003223B0"/>
    <w:rsid w:val="00323F66"/>
    <w:rsid w:val="00324167"/>
    <w:rsid w:val="003244ED"/>
    <w:rsid w:val="003262EB"/>
    <w:rsid w:val="00331225"/>
    <w:rsid w:val="00333181"/>
    <w:rsid w:val="00334423"/>
    <w:rsid w:val="00334877"/>
    <w:rsid w:val="00335EAA"/>
    <w:rsid w:val="003375EA"/>
    <w:rsid w:val="00341791"/>
    <w:rsid w:val="00353117"/>
    <w:rsid w:val="0035319B"/>
    <w:rsid w:val="00354D78"/>
    <w:rsid w:val="003569FC"/>
    <w:rsid w:val="00356C6F"/>
    <w:rsid w:val="0035724D"/>
    <w:rsid w:val="00363080"/>
    <w:rsid w:val="00364BA5"/>
    <w:rsid w:val="00364BCB"/>
    <w:rsid w:val="00366EE3"/>
    <w:rsid w:val="0037124E"/>
    <w:rsid w:val="00375712"/>
    <w:rsid w:val="00375B6C"/>
    <w:rsid w:val="00381DEB"/>
    <w:rsid w:val="0038427D"/>
    <w:rsid w:val="00384718"/>
    <w:rsid w:val="003851F1"/>
    <w:rsid w:val="00390B20"/>
    <w:rsid w:val="00392AFC"/>
    <w:rsid w:val="003A367A"/>
    <w:rsid w:val="003B4C71"/>
    <w:rsid w:val="003C16BD"/>
    <w:rsid w:val="003C4D68"/>
    <w:rsid w:val="003C4E8B"/>
    <w:rsid w:val="003C5B1F"/>
    <w:rsid w:val="003C7A23"/>
    <w:rsid w:val="003D1421"/>
    <w:rsid w:val="003D307C"/>
    <w:rsid w:val="003D4583"/>
    <w:rsid w:val="003D6029"/>
    <w:rsid w:val="003D7B2C"/>
    <w:rsid w:val="003E1E82"/>
    <w:rsid w:val="003E20E9"/>
    <w:rsid w:val="003E25B6"/>
    <w:rsid w:val="003E469E"/>
    <w:rsid w:val="003E62DD"/>
    <w:rsid w:val="003F0E7F"/>
    <w:rsid w:val="003F72B1"/>
    <w:rsid w:val="00403643"/>
    <w:rsid w:val="00405A7A"/>
    <w:rsid w:val="00412EDF"/>
    <w:rsid w:val="00413CBF"/>
    <w:rsid w:val="0041540F"/>
    <w:rsid w:val="004176BD"/>
    <w:rsid w:val="00422E06"/>
    <w:rsid w:val="00430848"/>
    <w:rsid w:val="0043572F"/>
    <w:rsid w:val="00436235"/>
    <w:rsid w:val="00442C4B"/>
    <w:rsid w:val="00443DEF"/>
    <w:rsid w:val="00461232"/>
    <w:rsid w:val="00461B50"/>
    <w:rsid w:val="0046427F"/>
    <w:rsid w:val="00464CD6"/>
    <w:rsid w:val="00470701"/>
    <w:rsid w:val="00472D01"/>
    <w:rsid w:val="00474508"/>
    <w:rsid w:val="00474DAD"/>
    <w:rsid w:val="0047612E"/>
    <w:rsid w:val="00476F63"/>
    <w:rsid w:val="00480F7A"/>
    <w:rsid w:val="00482BE2"/>
    <w:rsid w:val="00484C95"/>
    <w:rsid w:val="00487B8D"/>
    <w:rsid w:val="00491008"/>
    <w:rsid w:val="004910BF"/>
    <w:rsid w:val="00492897"/>
    <w:rsid w:val="00492C1A"/>
    <w:rsid w:val="004941D0"/>
    <w:rsid w:val="00496D56"/>
    <w:rsid w:val="00497107"/>
    <w:rsid w:val="004A2081"/>
    <w:rsid w:val="004A2316"/>
    <w:rsid w:val="004A2A9E"/>
    <w:rsid w:val="004B4A5C"/>
    <w:rsid w:val="004C1C97"/>
    <w:rsid w:val="004C4C1B"/>
    <w:rsid w:val="004C5DED"/>
    <w:rsid w:val="004D07FE"/>
    <w:rsid w:val="004D54CC"/>
    <w:rsid w:val="004F1700"/>
    <w:rsid w:val="005006FF"/>
    <w:rsid w:val="005026BF"/>
    <w:rsid w:val="0050360E"/>
    <w:rsid w:val="00503F7C"/>
    <w:rsid w:val="00510BB2"/>
    <w:rsid w:val="00510C2D"/>
    <w:rsid w:val="0051260D"/>
    <w:rsid w:val="00515483"/>
    <w:rsid w:val="00537622"/>
    <w:rsid w:val="00537F7E"/>
    <w:rsid w:val="00540C0E"/>
    <w:rsid w:val="00540C5D"/>
    <w:rsid w:val="00546C4D"/>
    <w:rsid w:val="00547C6A"/>
    <w:rsid w:val="005503ED"/>
    <w:rsid w:val="00562B70"/>
    <w:rsid w:val="00567D7B"/>
    <w:rsid w:val="00572322"/>
    <w:rsid w:val="0057320B"/>
    <w:rsid w:val="005811BC"/>
    <w:rsid w:val="005827B8"/>
    <w:rsid w:val="00586E96"/>
    <w:rsid w:val="0059100A"/>
    <w:rsid w:val="00596BF7"/>
    <w:rsid w:val="005A2AC4"/>
    <w:rsid w:val="005A6DF2"/>
    <w:rsid w:val="005B0DCC"/>
    <w:rsid w:val="005B63C3"/>
    <w:rsid w:val="005B6949"/>
    <w:rsid w:val="005C181B"/>
    <w:rsid w:val="005C779B"/>
    <w:rsid w:val="005D0DBA"/>
    <w:rsid w:val="005D16AF"/>
    <w:rsid w:val="005D30BA"/>
    <w:rsid w:val="005D45F7"/>
    <w:rsid w:val="005F04C0"/>
    <w:rsid w:val="005F0D59"/>
    <w:rsid w:val="005F1185"/>
    <w:rsid w:val="005F1EB9"/>
    <w:rsid w:val="005F2C21"/>
    <w:rsid w:val="005F511F"/>
    <w:rsid w:val="005F528E"/>
    <w:rsid w:val="005F53E8"/>
    <w:rsid w:val="00603C7E"/>
    <w:rsid w:val="006045BC"/>
    <w:rsid w:val="00605F36"/>
    <w:rsid w:val="00607CC9"/>
    <w:rsid w:val="00612624"/>
    <w:rsid w:val="00613ACC"/>
    <w:rsid w:val="00617A97"/>
    <w:rsid w:val="006200E3"/>
    <w:rsid w:val="006205F4"/>
    <w:rsid w:val="00623ABD"/>
    <w:rsid w:val="00626592"/>
    <w:rsid w:val="00627578"/>
    <w:rsid w:val="00627673"/>
    <w:rsid w:val="006276E6"/>
    <w:rsid w:val="006338FE"/>
    <w:rsid w:val="00637D97"/>
    <w:rsid w:val="0064079E"/>
    <w:rsid w:val="00642EB3"/>
    <w:rsid w:val="00650971"/>
    <w:rsid w:val="0065146B"/>
    <w:rsid w:val="006538F2"/>
    <w:rsid w:val="006549F4"/>
    <w:rsid w:val="006555C4"/>
    <w:rsid w:val="00661207"/>
    <w:rsid w:val="00663B35"/>
    <w:rsid w:val="00665C3B"/>
    <w:rsid w:val="00675DB3"/>
    <w:rsid w:val="00682A30"/>
    <w:rsid w:val="00682A81"/>
    <w:rsid w:val="00682EF5"/>
    <w:rsid w:val="00683DA7"/>
    <w:rsid w:val="00684728"/>
    <w:rsid w:val="0069253C"/>
    <w:rsid w:val="0069254E"/>
    <w:rsid w:val="0069330F"/>
    <w:rsid w:val="00693950"/>
    <w:rsid w:val="00696130"/>
    <w:rsid w:val="006966FB"/>
    <w:rsid w:val="00697932"/>
    <w:rsid w:val="00697CF9"/>
    <w:rsid w:val="006A03CD"/>
    <w:rsid w:val="006A237F"/>
    <w:rsid w:val="006B0F3D"/>
    <w:rsid w:val="006B22DA"/>
    <w:rsid w:val="006B2F23"/>
    <w:rsid w:val="006B5F18"/>
    <w:rsid w:val="006C388F"/>
    <w:rsid w:val="006C3FB2"/>
    <w:rsid w:val="006C456C"/>
    <w:rsid w:val="006D067E"/>
    <w:rsid w:val="006D1EFB"/>
    <w:rsid w:val="006E1A9F"/>
    <w:rsid w:val="006E3CD0"/>
    <w:rsid w:val="006E4566"/>
    <w:rsid w:val="006F1628"/>
    <w:rsid w:val="006F1AF9"/>
    <w:rsid w:val="006F3A78"/>
    <w:rsid w:val="006F3DBE"/>
    <w:rsid w:val="006F3F95"/>
    <w:rsid w:val="006F4A31"/>
    <w:rsid w:val="006F4EA9"/>
    <w:rsid w:val="006F565D"/>
    <w:rsid w:val="00710F9E"/>
    <w:rsid w:val="00712941"/>
    <w:rsid w:val="00715652"/>
    <w:rsid w:val="007208D6"/>
    <w:rsid w:val="00726137"/>
    <w:rsid w:val="00727170"/>
    <w:rsid w:val="007336E7"/>
    <w:rsid w:val="007345E3"/>
    <w:rsid w:val="00735C41"/>
    <w:rsid w:val="007427BB"/>
    <w:rsid w:val="007432A0"/>
    <w:rsid w:val="00743B5D"/>
    <w:rsid w:val="00745758"/>
    <w:rsid w:val="00756906"/>
    <w:rsid w:val="007579BF"/>
    <w:rsid w:val="00761D5C"/>
    <w:rsid w:val="00765200"/>
    <w:rsid w:val="00767A49"/>
    <w:rsid w:val="00771EF6"/>
    <w:rsid w:val="007759DB"/>
    <w:rsid w:val="00783CD0"/>
    <w:rsid w:val="00785ADD"/>
    <w:rsid w:val="0078705C"/>
    <w:rsid w:val="00792676"/>
    <w:rsid w:val="00793D47"/>
    <w:rsid w:val="00794E21"/>
    <w:rsid w:val="0079632F"/>
    <w:rsid w:val="007966DB"/>
    <w:rsid w:val="00796BFF"/>
    <w:rsid w:val="007A2755"/>
    <w:rsid w:val="007A284A"/>
    <w:rsid w:val="007B0AD5"/>
    <w:rsid w:val="007B11C8"/>
    <w:rsid w:val="007B2074"/>
    <w:rsid w:val="007B2254"/>
    <w:rsid w:val="007C11ED"/>
    <w:rsid w:val="007D2908"/>
    <w:rsid w:val="007D3F9A"/>
    <w:rsid w:val="007D5056"/>
    <w:rsid w:val="007F2A8A"/>
    <w:rsid w:val="007F51EF"/>
    <w:rsid w:val="00800DC3"/>
    <w:rsid w:val="00802CFA"/>
    <w:rsid w:val="00814C79"/>
    <w:rsid w:val="00814CA1"/>
    <w:rsid w:val="00816E04"/>
    <w:rsid w:val="00817D27"/>
    <w:rsid w:val="00820D43"/>
    <w:rsid w:val="0082466F"/>
    <w:rsid w:val="00825DA1"/>
    <w:rsid w:val="00830CF5"/>
    <w:rsid w:val="00842A7E"/>
    <w:rsid w:val="008432A9"/>
    <w:rsid w:val="008472F3"/>
    <w:rsid w:val="00855CE0"/>
    <w:rsid w:val="00857DFC"/>
    <w:rsid w:val="00861247"/>
    <w:rsid w:val="00863B1D"/>
    <w:rsid w:val="00866E08"/>
    <w:rsid w:val="008701FE"/>
    <w:rsid w:val="00873C55"/>
    <w:rsid w:val="00875C26"/>
    <w:rsid w:val="0087633F"/>
    <w:rsid w:val="00883755"/>
    <w:rsid w:val="008841BA"/>
    <w:rsid w:val="00884584"/>
    <w:rsid w:val="008858D9"/>
    <w:rsid w:val="00895B21"/>
    <w:rsid w:val="00896B52"/>
    <w:rsid w:val="00897745"/>
    <w:rsid w:val="008A42D4"/>
    <w:rsid w:val="008B2C2B"/>
    <w:rsid w:val="008B6C32"/>
    <w:rsid w:val="008C027F"/>
    <w:rsid w:val="008C20FC"/>
    <w:rsid w:val="008C53B0"/>
    <w:rsid w:val="008D19A9"/>
    <w:rsid w:val="008D2A93"/>
    <w:rsid w:val="008D7200"/>
    <w:rsid w:val="008E307D"/>
    <w:rsid w:val="008E37C9"/>
    <w:rsid w:val="008E4157"/>
    <w:rsid w:val="008F298F"/>
    <w:rsid w:val="008F37C8"/>
    <w:rsid w:val="008F435E"/>
    <w:rsid w:val="008F5918"/>
    <w:rsid w:val="008F5EB5"/>
    <w:rsid w:val="008F7C25"/>
    <w:rsid w:val="00906102"/>
    <w:rsid w:val="00914ACF"/>
    <w:rsid w:val="009162F5"/>
    <w:rsid w:val="009203B7"/>
    <w:rsid w:val="0092171A"/>
    <w:rsid w:val="00923A6F"/>
    <w:rsid w:val="009251F5"/>
    <w:rsid w:val="0092628D"/>
    <w:rsid w:val="00932EBC"/>
    <w:rsid w:val="009354F2"/>
    <w:rsid w:val="009400A9"/>
    <w:rsid w:val="009438BB"/>
    <w:rsid w:val="0094589D"/>
    <w:rsid w:val="00945AB1"/>
    <w:rsid w:val="00947FA3"/>
    <w:rsid w:val="0095162C"/>
    <w:rsid w:val="00952F81"/>
    <w:rsid w:val="00957FEA"/>
    <w:rsid w:val="00960EAB"/>
    <w:rsid w:val="00961E6E"/>
    <w:rsid w:val="00962A9D"/>
    <w:rsid w:val="009632EA"/>
    <w:rsid w:val="009642DD"/>
    <w:rsid w:val="0096530A"/>
    <w:rsid w:val="009659A7"/>
    <w:rsid w:val="00966002"/>
    <w:rsid w:val="009670AC"/>
    <w:rsid w:val="00971483"/>
    <w:rsid w:val="009740A0"/>
    <w:rsid w:val="00977006"/>
    <w:rsid w:val="0098047E"/>
    <w:rsid w:val="00982747"/>
    <w:rsid w:val="00987F80"/>
    <w:rsid w:val="0099326B"/>
    <w:rsid w:val="009936E9"/>
    <w:rsid w:val="009A140E"/>
    <w:rsid w:val="009A1975"/>
    <w:rsid w:val="009B56F1"/>
    <w:rsid w:val="009C184A"/>
    <w:rsid w:val="009C1BED"/>
    <w:rsid w:val="009C64CE"/>
    <w:rsid w:val="009D302D"/>
    <w:rsid w:val="009D5398"/>
    <w:rsid w:val="009D5E2F"/>
    <w:rsid w:val="009E2243"/>
    <w:rsid w:val="009E58D8"/>
    <w:rsid w:val="009E72BE"/>
    <w:rsid w:val="009E7C69"/>
    <w:rsid w:val="009F2EDB"/>
    <w:rsid w:val="009F7369"/>
    <w:rsid w:val="00A011E5"/>
    <w:rsid w:val="00A03DCA"/>
    <w:rsid w:val="00A0404D"/>
    <w:rsid w:val="00A116C5"/>
    <w:rsid w:val="00A11B8F"/>
    <w:rsid w:val="00A129E5"/>
    <w:rsid w:val="00A24D3D"/>
    <w:rsid w:val="00A24FE4"/>
    <w:rsid w:val="00A25B77"/>
    <w:rsid w:val="00A3087D"/>
    <w:rsid w:val="00A320E8"/>
    <w:rsid w:val="00A33A25"/>
    <w:rsid w:val="00A41C47"/>
    <w:rsid w:val="00A44340"/>
    <w:rsid w:val="00A46D75"/>
    <w:rsid w:val="00A549F5"/>
    <w:rsid w:val="00A55D64"/>
    <w:rsid w:val="00A5657C"/>
    <w:rsid w:val="00A60F8D"/>
    <w:rsid w:val="00A62DE4"/>
    <w:rsid w:val="00A66980"/>
    <w:rsid w:val="00A70FBE"/>
    <w:rsid w:val="00A71E08"/>
    <w:rsid w:val="00A7303F"/>
    <w:rsid w:val="00A77F37"/>
    <w:rsid w:val="00A8429F"/>
    <w:rsid w:val="00A845DA"/>
    <w:rsid w:val="00AA2E0E"/>
    <w:rsid w:val="00AA33E7"/>
    <w:rsid w:val="00AA55C8"/>
    <w:rsid w:val="00AA58F7"/>
    <w:rsid w:val="00AB304B"/>
    <w:rsid w:val="00AB5F70"/>
    <w:rsid w:val="00AB6419"/>
    <w:rsid w:val="00AC6C9E"/>
    <w:rsid w:val="00AC7B7D"/>
    <w:rsid w:val="00AD01BB"/>
    <w:rsid w:val="00AD34EE"/>
    <w:rsid w:val="00AE37CA"/>
    <w:rsid w:val="00AE6EAF"/>
    <w:rsid w:val="00AE7F3B"/>
    <w:rsid w:val="00AF20FA"/>
    <w:rsid w:val="00B01097"/>
    <w:rsid w:val="00B010D9"/>
    <w:rsid w:val="00B03533"/>
    <w:rsid w:val="00B07650"/>
    <w:rsid w:val="00B11B87"/>
    <w:rsid w:val="00B1437A"/>
    <w:rsid w:val="00B1456F"/>
    <w:rsid w:val="00B20E33"/>
    <w:rsid w:val="00B257E8"/>
    <w:rsid w:val="00B25821"/>
    <w:rsid w:val="00B30514"/>
    <w:rsid w:val="00B30547"/>
    <w:rsid w:val="00B32396"/>
    <w:rsid w:val="00B34922"/>
    <w:rsid w:val="00B41144"/>
    <w:rsid w:val="00B52595"/>
    <w:rsid w:val="00B53CF6"/>
    <w:rsid w:val="00B540CB"/>
    <w:rsid w:val="00B561B5"/>
    <w:rsid w:val="00B6327B"/>
    <w:rsid w:val="00B632E7"/>
    <w:rsid w:val="00B65C66"/>
    <w:rsid w:val="00B67ED4"/>
    <w:rsid w:val="00B70CD8"/>
    <w:rsid w:val="00B71D1F"/>
    <w:rsid w:val="00B73D32"/>
    <w:rsid w:val="00B75EBE"/>
    <w:rsid w:val="00B851AC"/>
    <w:rsid w:val="00B872F0"/>
    <w:rsid w:val="00BA22B5"/>
    <w:rsid w:val="00BA2FDE"/>
    <w:rsid w:val="00BA3AF5"/>
    <w:rsid w:val="00BA4DC4"/>
    <w:rsid w:val="00BA59D2"/>
    <w:rsid w:val="00BA779E"/>
    <w:rsid w:val="00BB328A"/>
    <w:rsid w:val="00BB41E6"/>
    <w:rsid w:val="00BB57CF"/>
    <w:rsid w:val="00BB7828"/>
    <w:rsid w:val="00BC031D"/>
    <w:rsid w:val="00BD448B"/>
    <w:rsid w:val="00BD467A"/>
    <w:rsid w:val="00BD66C9"/>
    <w:rsid w:val="00BE10AA"/>
    <w:rsid w:val="00C01320"/>
    <w:rsid w:val="00C03C98"/>
    <w:rsid w:val="00C14B8B"/>
    <w:rsid w:val="00C14C0E"/>
    <w:rsid w:val="00C15BD1"/>
    <w:rsid w:val="00C3163E"/>
    <w:rsid w:val="00C350FD"/>
    <w:rsid w:val="00C410EE"/>
    <w:rsid w:val="00C42703"/>
    <w:rsid w:val="00C4399B"/>
    <w:rsid w:val="00C44DA0"/>
    <w:rsid w:val="00C45B49"/>
    <w:rsid w:val="00C529DE"/>
    <w:rsid w:val="00C53E56"/>
    <w:rsid w:val="00C5445A"/>
    <w:rsid w:val="00C54A84"/>
    <w:rsid w:val="00C56A06"/>
    <w:rsid w:val="00C63C54"/>
    <w:rsid w:val="00C66860"/>
    <w:rsid w:val="00C66972"/>
    <w:rsid w:val="00C66A9C"/>
    <w:rsid w:val="00C71DC4"/>
    <w:rsid w:val="00C73913"/>
    <w:rsid w:val="00C74FDF"/>
    <w:rsid w:val="00C7505F"/>
    <w:rsid w:val="00C75F51"/>
    <w:rsid w:val="00C7605E"/>
    <w:rsid w:val="00C802FC"/>
    <w:rsid w:val="00C8164F"/>
    <w:rsid w:val="00C8258F"/>
    <w:rsid w:val="00C85C23"/>
    <w:rsid w:val="00C86FE1"/>
    <w:rsid w:val="00C92741"/>
    <w:rsid w:val="00C92D07"/>
    <w:rsid w:val="00C937C7"/>
    <w:rsid w:val="00C93862"/>
    <w:rsid w:val="00C96EA8"/>
    <w:rsid w:val="00CA144A"/>
    <w:rsid w:val="00CA3F37"/>
    <w:rsid w:val="00CA64C2"/>
    <w:rsid w:val="00CB189C"/>
    <w:rsid w:val="00CB68AD"/>
    <w:rsid w:val="00CC2B0B"/>
    <w:rsid w:val="00CC3A5A"/>
    <w:rsid w:val="00CC3C66"/>
    <w:rsid w:val="00CC44BF"/>
    <w:rsid w:val="00CC5D72"/>
    <w:rsid w:val="00CD4080"/>
    <w:rsid w:val="00CE2517"/>
    <w:rsid w:val="00CE3091"/>
    <w:rsid w:val="00CE3D7A"/>
    <w:rsid w:val="00D004B1"/>
    <w:rsid w:val="00D01009"/>
    <w:rsid w:val="00D01EE7"/>
    <w:rsid w:val="00D02AC1"/>
    <w:rsid w:val="00D1153F"/>
    <w:rsid w:val="00D125AC"/>
    <w:rsid w:val="00D141CE"/>
    <w:rsid w:val="00D16A43"/>
    <w:rsid w:val="00D20D7F"/>
    <w:rsid w:val="00D23256"/>
    <w:rsid w:val="00D25AC4"/>
    <w:rsid w:val="00D402EF"/>
    <w:rsid w:val="00D40C3F"/>
    <w:rsid w:val="00D438D0"/>
    <w:rsid w:val="00D445FF"/>
    <w:rsid w:val="00D47BC8"/>
    <w:rsid w:val="00D50FE8"/>
    <w:rsid w:val="00D576E1"/>
    <w:rsid w:val="00D57F14"/>
    <w:rsid w:val="00D643BE"/>
    <w:rsid w:val="00D76440"/>
    <w:rsid w:val="00D800C1"/>
    <w:rsid w:val="00D80F39"/>
    <w:rsid w:val="00D84494"/>
    <w:rsid w:val="00D856BB"/>
    <w:rsid w:val="00D8615C"/>
    <w:rsid w:val="00D862ED"/>
    <w:rsid w:val="00D86A4E"/>
    <w:rsid w:val="00D86F4E"/>
    <w:rsid w:val="00D876F2"/>
    <w:rsid w:val="00D908A6"/>
    <w:rsid w:val="00D90F2D"/>
    <w:rsid w:val="00D92BAC"/>
    <w:rsid w:val="00D93B8A"/>
    <w:rsid w:val="00D97AED"/>
    <w:rsid w:val="00DA4A84"/>
    <w:rsid w:val="00DA5C5C"/>
    <w:rsid w:val="00DA5F85"/>
    <w:rsid w:val="00DA7A62"/>
    <w:rsid w:val="00DB21A0"/>
    <w:rsid w:val="00DB2BC6"/>
    <w:rsid w:val="00DB618C"/>
    <w:rsid w:val="00DB66BD"/>
    <w:rsid w:val="00DB754C"/>
    <w:rsid w:val="00DC1B33"/>
    <w:rsid w:val="00DC4356"/>
    <w:rsid w:val="00DD319F"/>
    <w:rsid w:val="00DD46C0"/>
    <w:rsid w:val="00DD4A48"/>
    <w:rsid w:val="00DE6F13"/>
    <w:rsid w:val="00DE7520"/>
    <w:rsid w:val="00DF0D7A"/>
    <w:rsid w:val="00DF5F7A"/>
    <w:rsid w:val="00DF6A2A"/>
    <w:rsid w:val="00DF77AC"/>
    <w:rsid w:val="00DF794C"/>
    <w:rsid w:val="00E04D4B"/>
    <w:rsid w:val="00E058F7"/>
    <w:rsid w:val="00E12FE0"/>
    <w:rsid w:val="00E144E8"/>
    <w:rsid w:val="00E211CD"/>
    <w:rsid w:val="00E23198"/>
    <w:rsid w:val="00E267E4"/>
    <w:rsid w:val="00E34F7E"/>
    <w:rsid w:val="00E364F2"/>
    <w:rsid w:val="00E452F8"/>
    <w:rsid w:val="00E47382"/>
    <w:rsid w:val="00E47B83"/>
    <w:rsid w:val="00E527BD"/>
    <w:rsid w:val="00E57886"/>
    <w:rsid w:val="00E66228"/>
    <w:rsid w:val="00E66628"/>
    <w:rsid w:val="00E66CE1"/>
    <w:rsid w:val="00E674EF"/>
    <w:rsid w:val="00E70402"/>
    <w:rsid w:val="00E70E69"/>
    <w:rsid w:val="00E71264"/>
    <w:rsid w:val="00E75CB8"/>
    <w:rsid w:val="00E76C63"/>
    <w:rsid w:val="00E76EF1"/>
    <w:rsid w:val="00E77450"/>
    <w:rsid w:val="00E86013"/>
    <w:rsid w:val="00E90131"/>
    <w:rsid w:val="00E9087C"/>
    <w:rsid w:val="00E954C6"/>
    <w:rsid w:val="00EA1319"/>
    <w:rsid w:val="00EA52E1"/>
    <w:rsid w:val="00EA587E"/>
    <w:rsid w:val="00EA5F66"/>
    <w:rsid w:val="00EB263F"/>
    <w:rsid w:val="00EB62BE"/>
    <w:rsid w:val="00EB67B9"/>
    <w:rsid w:val="00EC2DF8"/>
    <w:rsid w:val="00EC3451"/>
    <w:rsid w:val="00EC47E3"/>
    <w:rsid w:val="00EC4FDF"/>
    <w:rsid w:val="00EC7F3C"/>
    <w:rsid w:val="00ED078E"/>
    <w:rsid w:val="00ED17FD"/>
    <w:rsid w:val="00ED40A1"/>
    <w:rsid w:val="00ED6232"/>
    <w:rsid w:val="00ED6E52"/>
    <w:rsid w:val="00ED7CAF"/>
    <w:rsid w:val="00EE0672"/>
    <w:rsid w:val="00EE3798"/>
    <w:rsid w:val="00EE6A70"/>
    <w:rsid w:val="00EE77EE"/>
    <w:rsid w:val="00EF588E"/>
    <w:rsid w:val="00EF730E"/>
    <w:rsid w:val="00F02EDE"/>
    <w:rsid w:val="00F0654B"/>
    <w:rsid w:val="00F11C6F"/>
    <w:rsid w:val="00F12517"/>
    <w:rsid w:val="00F137FF"/>
    <w:rsid w:val="00F1570B"/>
    <w:rsid w:val="00F167BC"/>
    <w:rsid w:val="00F16997"/>
    <w:rsid w:val="00F16DE1"/>
    <w:rsid w:val="00F21EEC"/>
    <w:rsid w:val="00F252D8"/>
    <w:rsid w:val="00F33319"/>
    <w:rsid w:val="00F33CA2"/>
    <w:rsid w:val="00F43F6F"/>
    <w:rsid w:val="00F513C6"/>
    <w:rsid w:val="00F53E08"/>
    <w:rsid w:val="00F54794"/>
    <w:rsid w:val="00F56D81"/>
    <w:rsid w:val="00F6607C"/>
    <w:rsid w:val="00F67083"/>
    <w:rsid w:val="00F7068E"/>
    <w:rsid w:val="00F7237F"/>
    <w:rsid w:val="00F73D0C"/>
    <w:rsid w:val="00F755A8"/>
    <w:rsid w:val="00F76124"/>
    <w:rsid w:val="00F8036C"/>
    <w:rsid w:val="00F827B6"/>
    <w:rsid w:val="00F82EEC"/>
    <w:rsid w:val="00F86E04"/>
    <w:rsid w:val="00F9090D"/>
    <w:rsid w:val="00F95546"/>
    <w:rsid w:val="00FA100D"/>
    <w:rsid w:val="00FA3584"/>
    <w:rsid w:val="00FA4455"/>
    <w:rsid w:val="00FA4FE6"/>
    <w:rsid w:val="00FA5A54"/>
    <w:rsid w:val="00FA7809"/>
    <w:rsid w:val="00FB0E02"/>
    <w:rsid w:val="00FB2A52"/>
    <w:rsid w:val="00FB350F"/>
    <w:rsid w:val="00FB37DF"/>
    <w:rsid w:val="00FB7EB0"/>
    <w:rsid w:val="00FC247A"/>
    <w:rsid w:val="00FC3BC3"/>
    <w:rsid w:val="00FD13B3"/>
    <w:rsid w:val="00FD4A76"/>
    <w:rsid w:val="00FD6254"/>
    <w:rsid w:val="00FD6FD3"/>
    <w:rsid w:val="00FD732C"/>
    <w:rsid w:val="00FE2A23"/>
    <w:rsid w:val="00FE2EB0"/>
    <w:rsid w:val="00FE3828"/>
    <w:rsid w:val="00FE6E1C"/>
    <w:rsid w:val="00FF126E"/>
    <w:rsid w:val="0228F63B"/>
    <w:rsid w:val="043A519E"/>
    <w:rsid w:val="067E6146"/>
    <w:rsid w:val="069F1392"/>
    <w:rsid w:val="072E12FF"/>
    <w:rsid w:val="07539480"/>
    <w:rsid w:val="077D000B"/>
    <w:rsid w:val="087CD05B"/>
    <w:rsid w:val="08A265FD"/>
    <w:rsid w:val="08CB495E"/>
    <w:rsid w:val="091C7B20"/>
    <w:rsid w:val="0A080A25"/>
    <w:rsid w:val="0CBCEA01"/>
    <w:rsid w:val="0D44E33C"/>
    <w:rsid w:val="0DEEB15E"/>
    <w:rsid w:val="0F0DB991"/>
    <w:rsid w:val="0F168080"/>
    <w:rsid w:val="0FAD04DF"/>
    <w:rsid w:val="0FCF960D"/>
    <w:rsid w:val="0FE73FA6"/>
    <w:rsid w:val="12BAF231"/>
    <w:rsid w:val="14C0D61C"/>
    <w:rsid w:val="14DADB87"/>
    <w:rsid w:val="17B724D9"/>
    <w:rsid w:val="19017F36"/>
    <w:rsid w:val="1989A903"/>
    <w:rsid w:val="1992E304"/>
    <w:rsid w:val="1B462F5F"/>
    <w:rsid w:val="1B6100EB"/>
    <w:rsid w:val="1BE350DA"/>
    <w:rsid w:val="1C4FD480"/>
    <w:rsid w:val="1C5FF5DA"/>
    <w:rsid w:val="1CA66332"/>
    <w:rsid w:val="1CF5218D"/>
    <w:rsid w:val="1D699571"/>
    <w:rsid w:val="1DE48529"/>
    <w:rsid w:val="1F378835"/>
    <w:rsid w:val="1FAE5AA6"/>
    <w:rsid w:val="1FD7657B"/>
    <w:rsid w:val="207B7ECA"/>
    <w:rsid w:val="20DACE0B"/>
    <w:rsid w:val="21308E43"/>
    <w:rsid w:val="2188D8C8"/>
    <w:rsid w:val="2189E900"/>
    <w:rsid w:val="246A94BB"/>
    <w:rsid w:val="253370A2"/>
    <w:rsid w:val="256A19CA"/>
    <w:rsid w:val="273248B8"/>
    <w:rsid w:val="282FBF16"/>
    <w:rsid w:val="284F498A"/>
    <w:rsid w:val="2A32D788"/>
    <w:rsid w:val="2A8D08FB"/>
    <w:rsid w:val="2C4EB0AA"/>
    <w:rsid w:val="2CB9D280"/>
    <w:rsid w:val="2CC51B9B"/>
    <w:rsid w:val="2CC9D782"/>
    <w:rsid w:val="2E47D368"/>
    <w:rsid w:val="2E8A846C"/>
    <w:rsid w:val="2F70D788"/>
    <w:rsid w:val="31273E74"/>
    <w:rsid w:val="317FA9B1"/>
    <w:rsid w:val="3264B5EF"/>
    <w:rsid w:val="329C180D"/>
    <w:rsid w:val="34BBCEDA"/>
    <w:rsid w:val="34CCDD0A"/>
    <w:rsid w:val="35107BFD"/>
    <w:rsid w:val="375AEF08"/>
    <w:rsid w:val="38039AB0"/>
    <w:rsid w:val="3856F3BA"/>
    <w:rsid w:val="389C16B8"/>
    <w:rsid w:val="39303F21"/>
    <w:rsid w:val="3A59B5FA"/>
    <w:rsid w:val="3BC89456"/>
    <w:rsid w:val="3BFEC142"/>
    <w:rsid w:val="3D1D209C"/>
    <w:rsid w:val="3D364BBB"/>
    <w:rsid w:val="3D78C0DD"/>
    <w:rsid w:val="3F243256"/>
    <w:rsid w:val="4090A471"/>
    <w:rsid w:val="4159CFB6"/>
    <w:rsid w:val="429AD069"/>
    <w:rsid w:val="44ECB9EE"/>
    <w:rsid w:val="44F4487C"/>
    <w:rsid w:val="45745564"/>
    <w:rsid w:val="477872C2"/>
    <w:rsid w:val="47F665C4"/>
    <w:rsid w:val="486047B1"/>
    <w:rsid w:val="4865C437"/>
    <w:rsid w:val="48851AD0"/>
    <w:rsid w:val="49EA707C"/>
    <w:rsid w:val="4AEE4928"/>
    <w:rsid w:val="4B5A8EF9"/>
    <w:rsid w:val="4B80BA0C"/>
    <w:rsid w:val="4C3CD864"/>
    <w:rsid w:val="4C9BA3A9"/>
    <w:rsid w:val="503DAC33"/>
    <w:rsid w:val="512C603D"/>
    <w:rsid w:val="52364E38"/>
    <w:rsid w:val="5244178C"/>
    <w:rsid w:val="526AD0F4"/>
    <w:rsid w:val="529675C3"/>
    <w:rsid w:val="53ABDA92"/>
    <w:rsid w:val="53D7B266"/>
    <w:rsid w:val="543836DE"/>
    <w:rsid w:val="55671ECE"/>
    <w:rsid w:val="55995E1B"/>
    <w:rsid w:val="5750AB9D"/>
    <w:rsid w:val="5812072E"/>
    <w:rsid w:val="586955B8"/>
    <w:rsid w:val="58887F16"/>
    <w:rsid w:val="597C32AD"/>
    <w:rsid w:val="59B746C0"/>
    <w:rsid w:val="5B7A279D"/>
    <w:rsid w:val="5B7D6CEE"/>
    <w:rsid w:val="5CE1DA6B"/>
    <w:rsid w:val="5D197993"/>
    <w:rsid w:val="5EEE6200"/>
    <w:rsid w:val="60EBFCBC"/>
    <w:rsid w:val="62ADD9A3"/>
    <w:rsid w:val="62DDE8EC"/>
    <w:rsid w:val="66335C39"/>
    <w:rsid w:val="6735D2CD"/>
    <w:rsid w:val="68BF00A0"/>
    <w:rsid w:val="68CA29EE"/>
    <w:rsid w:val="69618C80"/>
    <w:rsid w:val="69D21CEA"/>
    <w:rsid w:val="6A1E946C"/>
    <w:rsid w:val="6A84D247"/>
    <w:rsid w:val="6AE34A19"/>
    <w:rsid w:val="6BDAA8DD"/>
    <w:rsid w:val="6D28DC77"/>
    <w:rsid w:val="6DF095F8"/>
    <w:rsid w:val="6E72C7B2"/>
    <w:rsid w:val="6F17CCF3"/>
    <w:rsid w:val="7026216E"/>
    <w:rsid w:val="70BA1D3B"/>
    <w:rsid w:val="72125988"/>
    <w:rsid w:val="7570395E"/>
    <w:rsid w:val="75CA6049"/>
    <w:rsid w:val="75FF0ACD"/>
    <w:rsid w:val="761F47E0"/>
    <w:rsid w:val="76F76398"/>
    <w:rsid w:val="76F978B3"/>
    <w:rsid w:val="770CBBA3"/>
    <w:rsid w:val="772B1AAA"/>
    <w:rsid w:val="77655E5D"/>
    <w:rsid w:val="78584D50"/>
    <w:rsid w:val="78AB0B38"/>
    <w:rsid w:val="795AE359"/>
    <w:rsid w:val="79613300"/>
    <w:rsid w:val="7962606C"/>
    <w:rsid w:val="7BD27634"/>
    <w:rsid w:val="7C0970BA"/>
    <w:rsid w:val="7C159121"/>
    <w:rsid w:val="7D9949B7"/>
    <w:rsid w:val="7E597EE9"/>
    <w:rsid w:val="7E8F7AFD"/>
    <w:rsid w:val="7F010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C9A17"/>
  <w15:chartTrackingRefBased/>
  <w15:docId w15:val="{B595217F-180B-4146-B2E2-0F846BA12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980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980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00980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980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980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980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980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980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980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980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980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rsid w:val="00980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98047E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98047E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98047E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98047E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98047E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98047E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980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980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980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980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980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98047E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98047E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98047E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980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98047E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98047E"/>
    <w:rPr>
      <w:b/>
      <w:bCs/>
      <w:smallCaps/>
      <w:color w:val="0F4761" w:themeColor="accent1" w:themeShade="BF"/>
      <w:spacing w:val="5"/>
    </w:rPr>
  </w:style>
  <w:style w:type="table" w:styleId="Kontuurtabel">
    <w:name w:val="Table Grid"/>
    <w:basedOn w:val="Normaaltabel"/>
    <w:uiPriority w:val="39"/>
    <w:rsid w:val="009804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ariviide">
    <w:name w:val="annotation reference"/>
    <w:basedOn w:val="Liguvaikefont"/>
    <w:uiPriority w:val="99"/>
    <w:semiHidden/>
    <w:unhideWhenUsed/>
    <w:rsid w:val="00896B52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896B52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896B52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896B52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896B52"/>
    <w:rPr>
      <w:b/>
      <w:bCs/>
      <w:sz w:val="20"/>
      <w:szCs w:val="20"/>
    </w:rPr>
  </w:style>
  <w:style w:type="paragraph" w:styleId="Pis">
    <w:name w:val="header"/>
    <w:basedOn w:val="Normaallaad"/>
    <w:link w:val="PisMrk"/>
    <w:uiPriority w:val="99"/>
    <w:semiHidden/>
    <w:unhideWhenUsed/>
    <w:rsid w:val="00663B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semiHidden/>
    <w:rsid w:val="00663B35"/>
  </w:style>
  <w:style w:type="paragraph" w:styleId="Jalus">
    <w:name w:val="footer"/>
    <w:basedOn w:val="Normaallaad"/>
    <w:link w:val="JalusMrk"/>
    <w:uiPriority w:val="99"/>
    <w:semiHidden/>
    <w:unhideWhenUsed/>
    <w:rsid w:val="00663B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semiHidden/>
    <w:rsid w:val="00663B35"/>
  </w:style>
  <w:style w:type="character" w:styleId="Mainimine">
    <w:name w:val="Mention"/>
    <w:basedOn w:val="Liguvaikefont"/>
    <w:uiPriority w:val="99"/>
    <w:unhideWhenUsed/>
    <w:rsid w:val="00663B35"/>
    <w:rPr>
      <w:color w:val="2B579A"/>
      <w:shd w:val="clear" w:color="auto" w:fill="E1DFDD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FC247A"/>
    <w:pPr>
      <w:spacing w:after="0" w:line="240" w:lineRule="auto"/>
    </w:pPr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FC247A"/>
    <w:rPr>
      <w:sz w:val="20"/>
      <w:szCs w:val="20"/>
    </w:rPr>
  </w:style>
  <w:style w:type="character" w:styleId="Allmrkuseviide">
    <w:name w:val="footnote reference"/>
    <w:basedOn w:val="Liguvaikefont"/>
    <w:uiPriority w:val="99"/>
    <w:semiHidden/>
    <w:unhideWhenUsed/>
    <w:rsid w:val="00FC247A"/>
    <w:rPr>
      <w:vertAlign w:val="superscript"/>
    </w:rPr>
  </w:style>
  <w:style w:type="paragraph" w:styleId="Redaktsioon">
    <w:name w:val="Revision"/>
    <w:hidden/>
    <w:uiPriority w:val="99"/>
    <w:semiHidden/>
    <w:rsid w:val="00B561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23B5B861F1604388D7CB7AA4189F45" ma:contentTypeVersion="6" ma:contentTypeDescription="Create a new document." ma:contentTypeScope="" ma:versionID="45d07c0f03a31b3bb29e0f5ecd9f3901">
  <xsd:schema xmlns:xsd="http://www.w3.org/2001/XMLSchema" xmlns:xs="http://www.w3.org/2001/XMLSchema" xmlns:p="http://schemas.microsoft.com/office/2006/metadata/properties" xmlns:ns2="6964d440-dea2-4aff-85e4-4f5f5200adec" xmlns:ns3="303d3e40-6343-4642-9251-bdfbca89efe1" targetNamespace="http://schemas.microsoft.com/office/2006/metadata/properties" ma:root="true" ma:fieldsID="80f233ed6e63ad7d1f2becf148726ab9" ns2:_="" ns3:_="">
    <xsd:import namespace="6964d440-dea2-4aff-85e4-4f5f5200adec"/>
    <xsd:import namespace="303d3e40-6343-4642-9251-bdfbca89ef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64d440-dea2-4aff-85e4-4f5f5200ad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3d3e40-6343-4642-9251-bdfbca89efe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2CC76D-0045-45ED-8CCA-DCD4798E5F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204E09-B46F-45E3-BCB9-8AE16281AA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32C834D-83FD-4758-838C-1CD2FA75D3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64d440-dea2-4aff-85e4-4f5f5200adec"/>
    <ds:schemaRef ds:uri="303d3e40-6343-4642-9251-bdfbca89ef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11EB945-E580-4C0F-B15F-5587D56A245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82d5054-1b3c-4a65-9351-3c842ea4ca12}" enabled="0" method="" siteId="{982d5054-1b3c-4a65-9351-3c842ea4ca1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1753</Words>
  <Characters>10169</Characters>
  <Application>Microsoft Office Word</Application>
  <DocSecurity>0</DocSecurity>
  <Lines>84</Lines>
  <Paragraphs>23</Paragraphs>
  <ScaleCrop>false</ScaleCrop>
  <Company>KeMIT</Company>
  <LinksUpToDate>false</LinksUpToDate>
  <CharactersWithSpaces>11899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SK_Lisa 2_Vastavustabel_Direktiiv_(EL)_2024_1785</dc:title>
  <dc:subject/>
  <dc:creator>Sander Heinsoo</dc:creator>
  <dc:description/>
  <cp:lastModifiedBy>Anneli Pennert - RTK</cp:lastModifiedBy>
  <cp:revision>2</cp:revision>
  <dcterms:created xsi:type="dcterms:W3CDTF">2026-05-26T11:45:00Z</dcterms:created>
  <dcterms:modified xsi:type="dcterms:W3CDTF">2026-05-26T11:45:00Z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0x0101001E23B5B861F1604388D7CB7AA4189F45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2026-05-26T11:45:00Z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8fe098d2-428d-4bd4-9803-7195fe96f0e2</vt:lpwstr>
  </property>
  <property fmtid="{D5CDD505-2E9C-101B-9397-08002B2CF9AE}" pid="8" name="MSIP_Label_defa4170-0d19-0005-0004-bc88714345d2_ActionId">
    <vt:lpwstr>81507372-132c-4601-9980-8f2f756ff558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10, 3, 0, 1</vt:lpwstr>
  </property>
</Properties>
</file>